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42A6E" w14:textId="60195578" w:rsidR="002618B9" w:rsidRPr="00CD0657" w:rsidRDefault="002618B9" w:rsidP="002618B9">
      <w:pPr>
        <w:pStyle w:val="Title"/>
        <w:rPr>
          <w:rFonts w:ascii="Arial" w:hAnsi="Arial" w:cs="Arial"/>
          <w:sz w:val="52"/>
          <w:szCs w:val="52"/>
          <w:lang w:val="en-GB"/>
        </w:rPr>
      </w:pPr>
      <w:r w:rsidRPr="00CD0657">
        <w:rPr>
          <w:rFonts w:ascii="Arial" w:hAnsi="Arial" w:cs="Arial"/>
          <w:sz w:val="52"/>
          <w:szCs w:val="52"/>
          <w:lang w:val="en-GB"/>
        </w:rPr>
        <w:t xml:space="preserve">Coleg Cymraeg </w:t>
      </w:r>
      <w:r w:rsidRPr="00CD0657">
        <w:rPr>
          <w:rFonts w:ascii="Arial" w:hAnsi="Arial" w:cs="Arial"/>
          <w:sz w:val="52"/>
          <w:szCs w:val="52"/>
          <w:lang w:val="en-GB"/>
        </w:rPr>
        <w:t xml:space="preserve">Cenedlaethol Conference </w:t>
      </w:r>
      <w:r w:rsidRPr="00CD0657">
        <w:rPr>
          <w:rFonts w:ascii="Arial" w:hAnsi="Arial" w:cs="Arial"/>
          <w:sz w:val="52"/>
          <w:szCs w:val="52"/>
          <w:lang w:val="en-GB"/>
        </w:rPr>
        <w:t>2023</w:t>
      </w:r>
    </w:p>
    <w:p w14:paraId="32ADA882" w14:textId="77777777" w:rsidR="002618B9" w:rsidRPr="00CD0657" w:rsidRDefault="002618B9" w:rsidP="00FA703D">
      <w:pPr>
        <w:pStyle w:val="Subtitle"/>
        <w:rPr>
          <w:lang w:val="en-GB"/>
        </w:rPr>
      </w:pPr>
      <w:r w:rsidRPr="00CD0657">
        <w:rPr>
          <w:lang w:val="en-GB"/>
        </w:rPr>
        <w:t>A conference for university lecturers and practitioners in the further education and apprenticeship sectors.</w:t>
      </w:r>
    </w:p>
    <w:p w14:paraId="32AAE7B8" w14:textId="77777777" w:rsidR="002618B9" w:rsidRPr="00CD0657" w:rsidRDefault="002618B9" w:rsidP="002618B9">
      <w:pPr>
        <w:rPr>
          <w:rFonts w:ascii="Arial" w:hAnsi="Arial" w:cs="Arial"/>
          <w:lang w:val="en-GB"/>
        </w:rPr>
      </w:pPr>
    </w:p>
    <w:p w14:paraId="766DB607" w14:textId="006953B7" w:rsidR="002618B9" w:rsidRPr="00CD0657" w:rsidRDefault="002618B9" w:rsidP="002618B9">
      <w:pPr>
        <w:rPr>
          <w:rFonts w:ascii="Arial" w:hAnsi="Arial" w:cs="Arial"/>
          <w:lang w:val="en-GB"/>
        </w:rPr>
      </w:pPr>
      <w:r w:rsidRPr="00CD0657">
        <w:rPr>
          <w:rFonts w:ascii="Arial" w:hAnsi="Arial" w:cs="Arial"/>
          <w:lang w:val="en-GB"/>
        </w:rPr>
        <w:t>10.15</w:t>
      </w:r>
      <w:r w:rsidRPr="00CD0657">
        <w:rPr>
          <w:rFonts w:ascii="Arial" w:hAnsi="Arial" w:cs="Arial"/>
          <w:lang w:val="en-GB"/>
        </w:rPr>
        <w:tab/>
      </w:r>
      <w:r w:rsidRPr="00CD0657">
        <w:rPr>
          <w:rFonts w:ascii="Arial" w:hAnsi="Arial" w:cs="Arial"/>
          <w:lang w:val="en-GB"/>
        </w:rPr>
        <w:tab/>
        <w:t>Registration and refreshments</w:t>
      </w:r>
    </w:p>
    <w:p w14:paraId="69ED14B7" w14:textId="77777777" w:rsidR="002618B9" w:rsidRPr="00CD0657" w:rsidRDefault="002618B9" w:rsidP="002618B9">
      <w:pPr>
        <w:rPr>
          <w:rFonts w:ascii="Arial" w:hAnsi="Arial" w:cs="Arial"/>
          <w:lang w:val="en-GB"/>
        </w:rPr>
      </w:pPr>
    </w:p>
    <w:p w14:paraId="144063DB" w14:textId="6D0AB130" w:rsidR="002618B9" w:rsidRPr="00CD0657" w:rsidRDefault="002618B9" w:rsidP="002618B9">
      <w:pPr>
        <w:rPr>
          <w:rFonts w:ascii="Arial" w:hAnsi="Arial" w:cs="Arial"/>
          <w:lang w:val="en-GB"/>
        </w:rPr>
      </w:pPr>
      <w:r w:rsidRPr="00CD0657">
        <w:rPr>
          <w:rFonts w:ascii="Arial" w:hAnsi="Arial" w:cs="Arial"/>
          <w:lang w:val="en-GB"/>
        </w:rPr>
        <w:t>10:30</w:t>
      </w:r>
      <w:r w:rsidRPr="00CD0657">
        <w:rPr>
          <w:rFonts w:ascii="Arial" w:hAnsi="Arial" w:cs="Arial"/>
          <w:lang w:val="en-GB"/>
        </w:rPr>
        <w:tab/>
      </w:r>
      <w:r w:rsidRPr="00CD0657">
        <w:rPr>
          <w:rFonts w:ascii="Arial" w:hAnsi="Arial" w:cs="Arial"/>
          <w:lang w:val="en-GB"/>
        </w:rPr>
        <w:tab/>
        <w:t xml:space="preserve">Welcome – Chair of Coleg Cymraeg, Dr Aled </w:t>
      </w:r>
      <w:proofErr w:type="spellStart"/>
      <w:r w:rsidRPr="00CD0657">
        <w:rPr>
          <w:rFonts w:ascii="Arial" w:hAnsi="Arial" w:cs="Arial"/>
          <w:lang w:val="en-GB"/>
        </w:rPr>
        <w:t>Eurig</w:t>
      </w:r>
      <w:proofErr w:type="spellEnd"/>
    </w:p>
    <w:p w14:paraId="7E49B3FC" w14:textId="77777777" w:rsidR="002618B9" w:rsidRPr="00CD0657" w:rsidRDefault="002618B9" w:rsidP="002618B9">
      <w:pPr>
        <w:rPr>
          <w:rFonts w:ascii="Arial" w:hAnsi="Arial" w:cs="Arial"/>
          <w:lang w:val="en-GB"/>
        </w:rPr>
      </w:pPr>
    </w:p>
    <w:p w14:paraId="0D1C075A" w14:textId="22468F1A" w:rsidR="002618B9" w:rsidRPr="00CD0657" w:rsidRDefault="002618B9" w:rsidP="002618B9">
      <w:pPr>
        <w:rPr>
          <w:rFonts w:ascii="Arial" w:hAnsi="Arial" w:cs="Arial"/>
          <w:lang w:val="en-GB"/>
        </w:rPr>
      </w:pPr>
      <w:r w:rsidRPr="00CD0657">
        <w:rPr>
          <w:rFonts w:ascii="Arial" w:hAnsi="Arial" w:cs="Arial"/>
          <w:lang w:val="en-GB"/>
        </w:rPr>
        <w:t>10:35</w:t>
      </w:r>
      <w:r w:rsidRPr="00CD0657">
        <w:rPr>
          <w:rFonts w:ascii="Arial" w:hAnsi="Arial" w:cs="Arial"/>
          <w:lang w:val="en-GB"/>
        </w:rPr>
        <w:tab/>
      </w:r>
      <w:r w:rsidRPr="00CD0657">
        <w:rPr>
          <w:rFonts w:ascii="Arial" w:hAnsi="Arial" w:cs="Arial"/>
          <w:lang w:val="en-GB"/>
        </w:rPr>
        <w:tab/>
        <w:t>Keynote Speaker</w:t>
      </w:r>
    </w:p>
    <w:p w14:paraId="0E83FA66" w14:textId="3A3F6506" w:rsidR="002618B9" w:rsidRPr="00CD0657" w:rsidRDefault="002618B9" w:rsidP="002618B9">
      <w:pPr>
        <w:ind w:left="720" w:firstLine="720"/>
        <w:rPr>
          <w:rFonts w:ascii="Arial" w:hAnsi="Arial" w:cs="Arial"/>
          <w:lang w:val="en-GB"/>
        </w:rPr>
      </w:pPr>
      <w:proofErr w:type="spellStart"/>
      <w:r w:rsidRPr="00CD0657">
        <w:rPr>
          <w:rFonts w:ascii="Arial" w:hAnsi="Arial" w:cs="Arial"/>
          <w:lang w:val="en-GB"/>
        </w:rPr>
        <w:t>Efa</w:t>
      </w:r>
      <w:proofErr w:type="spellEnd"/>
      <w:r w:rsidRPr="00CD0657">
        <w:rPr>
          <w:rFonts w:ascii="Arial" w:hAnsi="Arial" w:cs="Arial"/>
          <w:lang w:val="en-GB"/>
        </w:rPr>
        <w:t xml:space="preserve"> </w:t>
      </w:r>
      <w:proofErr w:type="spellStart"/>
      <w:r w:rsidRPr="00CD0657">
        <w:rPr>
          <w:rFonts w:ascii="Arial" w:hAnsi="Arial" w:cs="Arial"/>
          <w:lang w:val="en-GB"/>
        </w:rPr>
        <w:t>Gruffudd</w:t>
      </w:r>
      <w:proofErr w:type="spellEnd"/>
      <w:r w:rsidRPr="00CD0657">
        <w:rPr>
          <w:rFonts w:ascii="Arial" w:hAnsi="Arial" w:cs="Arial"/>
          <w:lang w:val="en-GB"/>
        </w:rPr>
        <w:t xml:space="preserve"> Jones</w:t>
      </w:r>
      <w:r w:rsidRPr="00CD0657">
        <w:rPr>
          <w:rFonts w:ascii="Arial" w:hAnsi="Arial" w:cs="Arial"/>
          <w:lang w:val="en-GB"/>
        </w:rPr>
        <w:t xml:space="preserve">, </w:t>
      </w:r>
      <w:r w:rsidRPr="00CD0657">
        <w:rPr>
          <w:rFonts w:ascii="Arial" w:hAnsi="Arial" w:cs="Arial"/>
          <w:lang w:val="en-GB"/>
        </w:rPr>
        <w:t>Welsh Language Commissioner</w:t>
      </w:r>
    </w:p>
    <w:p w14:paraId="7829C8D5" w14:textId="77777777" w:rsidR="002618B9" w:rsidRPr="00CD0657" w:rsidRDefault="002618B9" w:rsidP="002618B9">
      <w:pPr>
        <w:rPr>
          <w:rFonts w:ascii="Arial" w:hAnsi="Arial" w:cs="Arial"/>
          <w:lang w:val="en-GB"/>
        </w:rPr>
      </w:pPr>
    </w:p>
    <w:p w14:paraId="760A92E7" w14:textId="2608A2C7" w:rsidR="002618B9" w:rsidRPr="00CD0657" w:rsidRDefault="002618B9" w:rsidP="002618B9">
      <w:pPr>
        <w:rPr>
          <w:rFonts w:ascii="Arial" w:hAnsi="Arial" w:cs="Arial"/>
          <w:lang w:val="en-GB"/>
        </w:rPr>
      </w:pPr>
      <w:r w:rsidRPr="00CD0657">
        <w:rPr>
          <w:rFonts w:ascii="Arial" w:hAnsi="Arial" w:cs="Arial"/>
          <w:lang w:val="en-GB"/>
        </w:rPr>
        <w:t>11:00</w:t>
      </w:r>
      <w:r w:rsidRPr="00CD0657">
        <w:rPr>
          <w:rFonts w:ascii="Arial" w:hAnsi="Arial" w:cs="Arial"/>
          <w:lang w:val="en-GB"/>
        </w:rPr>
        <w:tab/>
      </w:r>
      <w:r w:rsidRPr="00CD0657">
        <w:rPr>
          <w:rFonts w:ascii="Arial" w:hAnsi="Arial" w:cs="Arial"/>
          <w:lang w:val="en-GB"/>
        </w:rPr>
        <w:tab/>
      </w:r>
      <w:r w:rsidRPr="00E95E89">
        <w:rPr>
          <w:rFonts w:ascii="Arial" w:hAnsi="Arial" w:cs="Arial"/>
          <w:b/>
          <w:bCs/>
          <w:lang w:val="en-GB"/>
        </w:rPr>
        <w:t>Session 1</w:t>
      </w:r>
      <w:r w:rsidRPr="00CD0657">
        <w:rPr>
          <w:rFonts w:ascii="Arial" w:hAnsi="Arial" w:cs="Arial"/>
          <w:lang w:val="en-GB"/>
        </w:rPr>
        <w:t xml:space="preserve"> (open to all)</w:t>
      </w:r>
    </w:p>
    <w:p w14:paraId="77CE74A9" w14:textId="77777777" w:rsidR="002618B9" w:rsidRPr="00CD0657" w:rsidRDefault="002618B9" w:rsidP="002618B9">
      <w:pPr>
        <w:ind w:left="1440"/>
        <w:rPr>
          <w:rFonts w:ascii="Arial" w:hAnsi="Arial" w:cs="Arial"/>
          <w:b/>
          <w:bCs/>
          <w:lang w:val="en-GB"/>
        </w:rPr>
      </w:pPr>
      <w:r w:rsidRPr="00CD0657">
        <w:rPr>
          <w:rFonts w:ascii="Arial" w:hAnsi="Arial" w:cs="Arial"/>
          <w:b/>
          <w:bCs/>
          <w:lang w:val="en-GB"/>
        </w:rPr>
        <w:t>Changing behaviour: encouraging and motivating students and learners to study through the medium of Welsh</w:t>
      </w:r>
    </w:p>
    <w:p w14:paraId="465E6756" w14:textId="77777777" w:rsidR="002618B9" w:rsidRPr="00CD0657" w:rsidRDefault="002618B9" w:rsidP="002618B9">
      <w:pPr>
        <w:rPr>
          <w:rFonts w:ascii="Arial" w:hAnsi="Arial" w:cs="Arial"/>
          <w:lang w:val="en-GB"/>
        </w:rPr>
      </w:pPr>
    </w:p>
    <w:p w14:paraId="2EAF3678" w14:textId="6CBFB11E" w:rsidR="002618B9" w:rsidRPr="00CD0657" w:rsidRDefault="002618B9" w:rsidP="002618B9">
      <w:pPr>
        <w:ind w:left="1440"/>
        <w:rPr>
          <w:rFonts w:ascii="Arial" w:hAnsi="Arial" w:cs="Arial"/>
          <w:lang w:val="en-GB"/>
        </w:rPr>
      </w:pPr>
      <w:r w:rsidRPr="00CD0657">
        <w:rPr>
          <w:rFonts w:ascii="Arial" w:hAnsi="Arial" w:cs="Arial"/>
          <w:lang w:val="en-GB"/>
        </w:rPr>
        <w:t>•</w:t>
      </w:r>
      <w:r w:rsidRPr="00CD0657">
        <w:rPr>
          <w:rFonts w:ascii="Arial" w:hAnsi="Arial" w:cs="Arial"/>
          <w:lang w:val="en-GB"/>
        </w:rPr>
        <w:tab/>
        <w:t>Heledd Bebb, OB3</w:t>
      </w:r>
      <w:r w:rsidRPr="00CD0657">
        <w:rPr>
          <w:rFonts w:ascii="Arial" w:hAnsi="Arial" w:cs="Arial"/>
          <w:lang w:val="en-GB"/>
        </w:rPr>
        <w:t xml:space="preserve"> Research.</w:t>
      </w:r>
      <w:r w:rsidRPr="00CD0657">
        <w:rPr>
          <w:rFonts w:ascii="Arial" w:hAnsi="Arial" w:cs="Arial"/>
          <w:lang w:val="en-GB"/>
        </w:rPr>
        <w:t xml:space="preserve"> </w:t>
      </w:r>
    </w:p>
    <w:p w14:paraId="12C96679" w14:textId="77777777" w:rsidR="002618B9" w:rsidRPr="00CD0657" w:rsidRDefault="002618B9" w:rsidP="002618B9">
      <w:pPr>
        <w:ind w:left="1440"/>
        <w:rPr>
          <w:rFonts w:ascii="Arial" w:hAnsi="Arial" w:cs="Arial"/>
          <w:lang w:val="en-GB"/>
        </w:rPr>
      </w:pPr>
      <w:r w:rsidRPr="00CD0657">
        <w:rPr>
          <w:rFonts w:ascii="Arial" w:hAnsi="Arial" w:cs="Arial"/>
          <w:lang w:val="en-GB"/>
        </w:rPr>
        <w:t>•</w:t>
      </w:r>
      <w:r w:rsidRPr="00CD0657">
        <w:rPr>
          <w:rFonts w:ascii="Arial" w:hAnsi="Arial" w:cs="Arial"/>
          <w:lang w:val="en-GB"/>
        </w:rPr>
        <w:tab/>
        <w:t xml:space="preserve">Dr Kelly Young, Prifysgol Metropolitan </w:t>
      </w:r>
      <w:proofErr w:type="gramStart"/>
      <w:r w:rsidRPr="00CD0657">
        <w:rPr>
          <w:rFonts w:ascii="Arial" w:hAnsi="Arial" w:cs="Arial"/>
          <w:lang w:val="en-GB"/>
        </w:rPr>
        <w:t>Caerdydd;</w:t>
      </w:r>
      <w:proofErr w:type="gramEnd"/>
      <w:r w:rsidRPr="00CD0657">
        <w:rPr>
          <w:rFonts w:ascii="Arial" w:hAnsi="Arial" w:cs="Arial"/>
          <w:lang w:val="en-GB"/>
        </w:rPr>
        <w:t xml:space="preserve"> </w:t>
      </w:r>
    </w:p>
    <w:p w14:paraId="536CF15E" w14:textId="77777777" w:rsidR="002618B9" w:rsidRPr="00CD0657" w:rsidRDefault="002618B9" w:rsidP="002618B9">
      <w:pPr>
        <w:ind w:left="1440"/>
        <w:rPr>
          <w:rFonts w:ascii="Arial" w:hAnsi="Arial" w:cs="Arial"/>
          <w:lang w:val="en-GB"/>
        </w:rPr>
      </w:pPr>
      <w:r w:rsidRPr="00CD0657">
        <w:rPr>
          <w:rFonts w:ascii="Arial" w:hAnsi="Arial" w:cs="Arial"/>
          <w:lang w:val="en-GB"/>
        </w:rPr>
        <w:t>•</w:t>
      </w:r>
      <w:r w:rsidRPr="00CD0657">
        <w:rPr>
          <w:rFonts w:ascii="Arial" w:hAnsi="Arial" w:cs="Arial"/>
          <w:lang w:val="en-GB"/>
        </w:rPr>
        <w:tab/>
        <w:t xml:space="preserve">Dr Osian Elias, IAITH: Y </w:t>
      </w:r>
      <w:proofErr w:type="spellStart"/>
      <w:r w:rsidRPr="00CD0657">
        <w:rPr>
          <w:rFonts w:ascii="Arial" w:hAnsi="Arial" w:cs="Arial"/>
          <w:lang w:val="en-GB"/>
        </w:rPr>
        <w:t>Ganolfan</w:t>
      </w:r>
      <w:proofErr w:type="spellEnd"/>
      <w:r w:rsidRPr="00CD0657">
        <w:rPr>
          <w:rFonts w:ascii="Arial" w:hAnsi="Arial" w:cs="Arial"/>
          <w:lang w:val="en-GB"/>
        </w:rPr>
        <w:t xml:space="preserve"> </w:t>
      </w:r>
      <w:proofErr w:type="spellStart"/>
      <w:r w:rsidRPr="00CD0657">
        <w:rPr>
          <w:rFonts w:ascii="Arial" w:hAnsi="Arial" w:cs="Arial"/>
          <w:lang w:val="en-GB"/>
        </w:rPr>
        <w:t>Cynllunio</w:t>
      </w:r>
      <w:proofErr w:type="spellEnd"/>
      <w:r w:rsidRPr="00CD0657">
        <w:rPr>
          <w:rFonts w:ascii="Arial" w:hAnsi="Arial" w:cs="Arial"/>
          <w:lang w:val="en-GB"/>
        </w:rPr>
        <w:t xml:space="preserve"> Iaith</w:t>
      </w:r>
    </w:p>
    <w:p w14:paraId="581F3818" w14:textId="77777777" w:rsidR="002618B9" w:rsidRPr="00CD0657" w:rsidRDefault="002618B9" w:rsidP="002618B9">
      <w:pPr>
        <w:rPr>
          <w:rFonts w:ascii="Arial" w:hAnsi="Arial" w:cs="Arial"/>
          <w:lang w:val="en-GB"/>
        </w:rPr>
      </w:pPr>
    </w:p>
    <w:p w14:paraId="157492F2" w14:textId="7C801128" w:rsidR="002618B9" w:rsidRPr="00CD0657" w:rsidRDefault="002618B9" w:rsidP="002618B9">
      <w:pPr>
        <w:rPr>
          <w:rFonts w:ascii="Arial" w:hAnsi="Arial" w:cs="Arial"/>
          <w:lang w:val="en-GB"/>
        </w:rPr>
      </w:pPr>
      <w:r w:rsidRPr="00CD0657">
        <w:rPr>
          <w:rFonts w:ascii="Arial" w:hAnsi="Arial" w:cs="Arial"/>
          <w:lang w:val="en-GB"/>
        </w:rPr>
        <w:t>12:30 - 13:30</w:t>
      </w:r>
      <w:r w:rsidRPr="00CD0657">
        <w:rPr>
          <w:rFonts w:ascii="Arial" w:hAnsi="Arial" w:cs="Arial"/>
          <w:lang w:val="en-GB"/>
        </w:rPr>
        <w:tab/>
        <w:t>Lunch and networking</w:t>
      </w:r>
    </w:p>
    <w:p w14:paraId="343601B1" w14:textId="77777777" w:rsidR="002618B9" w:rsidRPr="00CD0657" w:rsidRDefault="002618B9" w:rsidP="002618B9">
      <w:pPr>
        <w:rPr>
          <w:rFonts w:ascii="Arial" w:hAnsi="Arial" w:cs="Arial"/>
          <w:lang w:val="en-GB"/>
        </w:rPr>
      </w:pPr>
    </w:p>
    <w:p w14:paraId="16EBAA7C" w14:textId="3D50090A" w:rsidR="002618B9" w:rsidRPr="00CD0657" w:rsidRDefault="002618B9" w:rsidP="002618B9">
      <w:pPr>
        <w:rPr>
          <w:rFonts w:ascii="Arial" w:hAnsi="Arial" w:cs="Arial"/>
          <w:lang w:val="en-GB"/>
        </w:rPr>
      </w:pPr>
      <w:r w:rsidRPr="00CD0657">
        <w:rPr>
          <w:rFonts w:ascii="Arial" w:hAnsi="Arial" w:cs="Arial"/>
          <w:lang w:val="en-GB"/>
        </w:rPr>
        <w:t>13:30 - 14:20</w:t>
      </w:r>
      <w:r w:rsidRPr="00CD0657">
        <w:rPr>
          <w:rFonts w:ascii="Arial" w:hAnsi="Arial" w:cs="Arial"/>
          <w:lang w:val="en-GB"/>
        </w:rPr>
        <w:tab/>
      </w:r>
      <w:r w:rsidRPr="00E95E89">
        <w:rPr>
          <w:rFonts w:ascii="Arial" w:hAnsi="Arial" w:cs="Arial"/>
          <w:b/>
          <w:bCs/>
          <w:lang w:val="en-GB"/>
        </w:rPr>
        <w:t>Session 2</w:t>
      </w:r>
      <w:r w:rsidRPr="00CD0657">
        <w:rPr>
          <w:rFonts w:ascii="Arial" w:hAnsi="Arial" w:cs="Arial"/>
          <w:lang w:val="en-GB"/>
        </w:rPr>
        <w:t xml:space="preserve"> </w:t>
      </w:r>
    </w:p>
    <w:p w14:paraId="69F81FF3" w14:textId="77777777" w:rsidR="002618B9" w:rsidRPr="00CD0657" w:rsidRDefault="002618B9" w:rsidP="002618B9">
      <w:pPr>
        <w:ind w:left="1440"/>
        <w:rPr>
          <w:rFonts w:ascii="Arial" w:hAnsi="Arial" w:cs="Arial"/>
          <w:b/>
          <w:bCs/>
          <w:lang w:val="en-GB"/>
        </w:rPr>
      </w:pPr>
      <w:r w:rsidRPr="00CD0657">
        <w:rPr>
          <w:rFonts w:ascii="Arial" w:hAnsi="Arial" w:cs="Arial"/>
          <w:b/>
          <w:bCs/>
          <w:lang w:val="en-GB"/>
        </w:rPr>
        <w:t>Moving Forward: Transition and progression between sectors.</w:t>
      </w:r>
    </w:p>
    <w:p w14:paraId="53F1BA48" w14:textId="11311206" w:rsidR="002618B9" w:rsidRPr="00CD0657" w:rsidRDefault="002618B9" w:rsidP="002618B9">
      <w:pPr>
        <w:rPr>
          <w:rFonts w:ascii="Arial" w:hAnsi="Arial" w:cs="Arial"/>
          <w:lang w:val="en-GB"/>
        </w:rPr>
      </w:pPr>
      <w:r w:rsidRPr="00CD0657">
        <w:rPr>
          <w:rFonts w:ascii="Arial" w:hAnsi="Arial" w:cs="Arial"/>
          <w:lang w:val="en-GB"/>
        </w:rPr>
        <w:tab/>
      </w:r>
      <w:r w:rsidRPr="00CD0657">
        <w:rPr>
          <w:rFonts w:ascii="Arial" w:hAnsi="Arial" w:cs="Arial"/>
          <w:lang w:val="en-GB"/>
        </w:rPr>
        <w:tab/>
        <w:t>(</w:t>
      </w:r>
      <w:r w:rsidR="001248BD">
        <w:rPr>
          <w:rFonts w:ascii="Arial" w:hAnsi="Arial" w:cs="Arial"/>
          <w:lang w:val="en-GB"/>
        </w:rPr>
        <w:t xml:space="preserve">A session </w:t>
      </w:r>
      <w:r w:rsidRPr="00CD0657">
        <w:rPr>
          <w:rFonts w:ascii="Arial" w:hAnsi="Arial" w:cs="Arial"/>
          <w:lang w:val="en-GB"/>
        </w:rPr>
        <w:t xml:space="preserve">for higher and further education practitioners) </w:t>
      </w:r>
    </w:p>
    <w:p w14:paraId="7B844B7F" w14:textId="3697568B" w:rsidR="002618B9" w:rsidRPr="00CD0657" w:rsidRDefault="002618B9" w:rsidP="002618B9">
      <w:pPr>
        <w:ind w:left="1440"/>
        <w:rPr>
          <w:rFonts w:ascii="Arial" w:hAnsi="Arial" w:cs="Arial"/>
          <w:lang w:val="en-GB"/>
        </w:rPr>
      </w:pPr>
      <w:r w:rsidRPr="00CD0657">
        <w:rPr>
          <w:rFonts w:ascii="Arial" w:hAnsi="Arial" w:cs="Arial"/>
          <w:lang w:val="en-GB"/>
        </w:rPr>
        <w:t>•</w:t>
      </w:r>
      <w:r w:rsidRPr="00CD0657">
        <w:rPr>
          <w:rFonts w:ascii="Arial" w:hAnsi="Arial" w:cs="Arial"/>
          <w:lang w:val="en-GB"/>
        </w:rPr>
        <w:tab/>
        <w:t>Dr Rhian Hodges, Bangor</w:t>
      </w:r>
      <w:r w:rsidRPr="00CD0657">
        <w:rPr>
          <w:rFonts w:ascii="Arial" w:hAnsi="Arial" w:cs="Arial"/>
          <w:lang w:val="en-GB"/>
        </w:rPr>
        <w:t xml:space="preserve"> </w:t>
      </w:r>
      <w:proofErr w:type="gramStart"/>
      <w:r w:rsidRPr="00CD0657">
        <w:rPr>
          <w:rFonts w:ascii="Arial" w:hAnsi="Arial" w:cs="Arial"/>
          <w:lang w:val="en-GB"/>
        </w:rPr>
        <w:t>University</w:t>
      </w:r>
      <w:r w:rsidRPr="00CD0657">
        <w:rPr>
          <w:rFonts w:ascii="Arial" w:hAnsi="Arial" w:cs="Arial"/>
          <w:lang w:val="en-GB"/>
        </w:rPr>
        <w:t>;</w:t>
      </w:r>
      <w:proofErr w:type="gramEnd"/>
    </w:p>
    <w:p w14:paraId="1D514432" w14:textId="157CFCEC" w:rsidR="002618B9" w:rsidRPr="00CD0657" w:rsidRDefault="002618B9" w:rsidP="002618B9">
      <w:pPr>
        <w:ind w:left="1440"/>
        <w:rPr>
          <w:rFonts w:ascii="Arial" w:hAnsi="Arial" w:cs="Arial"/>
          <w:lang w:val="en-GB"/>
        </w:rPr>
      </w:pPr>
      <w:r w:rsidRPr="00CD0657">
        <w:rPr>
          <w:rFonts w:ascii="Arial" w:hAnsi="Arial" w:cs="Arial"/>
          <w:lang w:val="en-GB"/>
        </w:rPr>
        <w:t>•</w:t>
      </w:r>
      <w:r w:rsidRPr="00CD0657">
        <w:rPr>
          <w:rFonts w:ascii="Arial" w:hAnsi="Arial" w:cs="Arial"/>
          <w:lang w:val="en-GB"/>
        </w:rPr>
        <w:tab/>
        <w:t>Anna Davies, G</w:t>
      </w:r>
      <w:r w:rsidRPr="00CD0657">
        <w:rPr>
          <w:rFonts w:ascii="Arial" w:hAnsi="Arial" w:cs="Arial"/>
          <w:lang w:val="en-GB"/>
        </w:rPr>
        <w:t>owe</w:t>
      </w:r>
      <w:r w:rsidRPr="00CD0657">
        <w:rPr>
          <w:rFonts w:ascii="Arial" w:hAnsi="Arial" w:cs="Arial"/>
          <w:lang w:val="en-GB"/>
        </w:rPr>
        <w:t xml:space="preserve">r </w:t>
      </w:r>
      <w:r w:rsidRPr="00CD0657">
        <w:rPr>
          <w:rFonts w:ascii="Arial" w:hAnsi="Arial" w:cs="Arial"/>
          <w:lang w:val="en-GB"/>
        </w:rPr>
        <w:t>College</w:t>
      </w:r>
    </w:p>
    <w:p w14:paraId="51B1EBC8" w14:textId="76FFA9A5" w:rsidR="002618B9" w:rsidRPr="00CD0657" w:rsidRDefault="002618B9" w:rsidP="002618B9">
      <w:pPr>
        <w:ind w:left="1440"/>
        <w:rPr>
          <w:rFonts w:ascii="Arial" w:hAnsi="Arial" w:cs="Arial"/>
          <w:lang w:val="en-GB"/>
        </w:rPr>
      </w:pPr>
      <w:r w:rsidRPr="00CD0657">
        <w:rPr>
          <w:rFonts w:ascii="Arial" w:hAnsi="Arial" w:cs="Arial"/>
          <w:lang w:val="en-GB"/>
        </w:rPr>
        <w:t>•</w:t>
      </w:r>
      <w:r w:rsidRPr="00CD0657">
        <w:rPr>
          <w:rFonts w:ascii="Arial" w:hAnsi="Arial" w:cs="Arial"/>
          <w:lang w:val="en-GB"/>
        </w:rPr>
        <w:tab/>
        <w:t xml:space="preserve">Menna Jones, Coleg Sir </w:t>
      </w:r>
      <w:proofErr w:type="spellStart"/>
      <w:r w:rsidRPr="00CD0657">
        <w:rPr>
          <w:rFonts w:ascii="Arial" w:hAnsi="Arial" w:cs="Arial"/>
          <w:lang w:val="en-GB"/>
        </w:rPr>
        <w:t>Gâr</w:t>
      </w:r>
      <w:proofErr w:type="spellEnd"/>
      <w:r w:rsidRPr="00CD0657">
        <w:rPr>
          <w:rFonts w:ascii="Arial" w:hAnsi="Arial" w:cs="Arial"/>
          <w:lang w:val="en-GB"/>
        </w:rPr>
        <w:tab/>
      </w:r>
    </w:p>
    <w:p w14:paraId="6A3DEF71" w14:textId="77777777" w:rsidR="002618B9" w:rsidRPr="00CD0657" w:rsidRDefault="002618B9" w:rsidP="002618B9">
      <w:pPr>
        <w:rPr>
          <w:rFonts w:ascii="Arial" w:hAnsi="Arial" w:cs="Arial"/>
          <w:lang w:val="en-GB"/>
        </w:rPr>
      </w:pPr>
    </w:p>
    <w:p w14:paraId="31AF4BA5" w14:textId="40B7E7A1" w:rsidR="002618B9" w:rsidRPr="00CD0657" w:rsidRDefault="002618B9" w:rsidP="002618B9">
      <w:pPr>
        <w:ind w:left="1440"/>
        <w:rPr>
          <w:rFonts w:ascii="Arial" w:hAnsi="Arial" w:cs="Arial"/>
          <w:b/>
          <w:bCs/>
          <w:lang w:val="en-GB"/>
        </w:rPr>
      </w:pPr>
      <w:r w:rsidRPr="00CD0657">
        <w:rPr>
          <w:rFonts w:ascii="Arial" w:hAnsi="Arial" w:cs="Arial"/>
          <w:b/>
          <w:bCs/>
          <w:lang w:val="en-GB"/>
        </w:rPr>
        <w:t>Taster session – resources</w:t>
      </w:r>
    </w:p>
    <w:p w14:paraId="2CF5D9AD" w14:textId="04E95D0B" w:rsidR="002618B9" w:rsidRPr="00CD0657" w:rsidRDefault="002618B9" w:rsidP="002618B9">
      <w:pPr>
        <w:ind w:left="1440"/>
        <w:rPr>
          <w:rFonts w:ascii="Arial" w:hAnsi="Arial" w:cs="Arial"/>
          <w:lang w:val="en-GB"/>
        </w:rPr>
      </w:pPr>
      <w:r w:rsidRPr="00CD0657">
        <w:rPr>
          <w:rFonts w:ascii="Arial" w:hAnsi="Arial" w:cs="Arial"/>
          <w:lang w:val="en-GB"/>
        </w:rPr>
        <w:t>(A</w:t>
      </w:r>
      <w:r w:rsidRPr="00CD0657">
        <w:rPr>
          <w:rFonts w:ascii="Arial" w:hAnsi="Arial" w:cs="Arial"/>
          <w:lang w:val="en-GB"/>
        </w:rPr>
        <w:t xml:space="preserve"> bespoke session for apprenticeship providers</w:t>
      </w:r>
      <w:r w:rsidRPr="00CD0657">
        <w:rPr>
          <w:rFonts w:ascii="Arial" w:hAnsi="Arial" w:cs="Arial"/>
          <w:lang w:val="en-GB"/>
        </w:rPr>
        <w:t>).</w:t>
      </w:r>
    </w:p>
    <w:p w14:paraId="6EAC886D" w14:textId="77777777" w:rsidR="002618B9" w:rsidRPr="00CD0657" w:rsidRDefault="002618B9" w:rsidP="002618B9">
      <w:pPr>
        <w:rPr>
          <w:rFonts w:ascii="Arial" w:hAnsi="Arial" w:cs="Arial"/>
          <w:lang w:val="en-GB"/>
        </w:rPr>
      </w:pPr>
    </w:p>
    <w:p w14:paraId="165A40B3" w14:textId="77777777" w:rsidR="00E95E89" w:rsidRDefault="002618B9" w:rsidP="002618B9">
      <w:pPr>
        <w:rPr>
          <w:rFonts w:ascii="Arial" w:hAnsi="Arial" w:cs="Arial"/>
          <w:b/>
          <w:bCs/>
          <w:lang w:val="en-GB"/>
        </w:rPr>
      </w:pPr>
      <w:r w:rsidRPr="00CD0657">
        <w:rPr>
          <w:rFonts w:ascii="Arial" w:hAnsi="Arial" w:cs="Arial"/>
          <w:lang w:val="en-GB"/>
        </w:rPr>
        <w:t>14:30 - 15:20</w:t>
      </w:r>
      <w:r w:rsidRPr="00CD0657">
        <w:rPr>
          <w:rFonts w:ascii="Arial" w:hAnsi="Arial" w:cs="Arial"/>
          <w:lang w:val="en-GB"/>
        </w:rPr>
        <w:tab/>
      </w:r>
      <w:r w:rsidR="00E95E89" w:rsidRPr="00E95E89">
        <w:rPr>
          <w:rFonts w:ascii="Arial" w:hAnsi="Arial" w:cs="Arial"/>
          <w:b/>
          <w:bCs/>
          <w:lang w:val="en-GB"/>
        </w:rPr>
        <w:t>Session 3</w:t>
      </w:r>
    </w:p>
    <w:p w14:paraId="0DEB6C3D" w14:textId="3D0F7DCF" w:rsidR="002618B9" w:rsidRPr="00CD0657" w:rsidRDefault="002618B9" w:rsidP="00E95E89">
      <w:pPr>
        <w:ind w:left="720" w:firstLine="720"/>
        <w:rPr>
          <w:rFonts w:ascii="Arial" w:hAnsi="Arial" w:cs="Arial"/>
          <w:lang w:val="en-GB"/>
        </w:rPr>
      </w:pPr>
      <w:r w:rsidRPr="00CD0657">
        <w:rPr>
          <w:rFonts w:ascii="Arial" w:hAnsi="Arial" w:cs="Arial"/>
          <w:b/>
          <w:bCs/>
          <w:lang w:val="en-GB"/>
        </w:rPr>
        <w:t>Nurturing confident bilingual graduates</w:t>
      </w:r>
      <w:r w:rsidRPr="00CD0657">
        <w:rPr>
          <w:rFonts w:ascii="Arial" w:hAnsi="Arial" w:cs="Arial"/>
          <w:lang w:val="en-GB"/>
        </w:rPr>
        <w:t xml:space="preserve"> </w:t>
      </w:r>
    </w:p>
    <w:p w14:paraId="1BA421E0" w14:textId="578A7711" w:rsidR="002618B9" w:rsidRPr="00CD0657" w:rsidRDefault="002618B9" w:rsidP="002618B9">
      <w:pPr>
        <w:rPr>
          <w:rFonts w:ascii="Arial" w:hAnsi="Arial" w:cs="Arial"/>
          <w:lang w:val="en-GB"/>
        </w:rPr>
      </w:pPr>
      <w:r w:rsidRPr="00CD0657">
        <w:rPr>
          <w:rFonts w:ascii="Arial" w:hAnsi="Arial" w:cs="Arial"/>
          <w:lang w:val="en-GB"/>
        </w:rPr>
        <w:t xml:space="preserve"> </w:t>
      </w:r>
      <w:r w:rsidRPr="00CD0657">
        <w:rPr>
          <w:rFonts w:ascii="Arial" w:hAnsi="Arial" w:cs="Arial"/>
          <w:lang w:val="en-GB"/>
        </w:rPr>
        <w:tab/>
      </w:r>
      <w:r w:rsidRPr="00CD0657">
        <w:rPr>
          <w:rFonts w:ascii="Arial" w:hAnsi="Arial" w:cs="Arial"/>
          <w:lang w:val="en-GB"/>
        </w:rPr>
        <w:tab/>
      </w:r>
      <w:r w:rsidRPr="00CD0657">
        <w:rPr>
          <w:rFonts w:ascii="Arial" w:hAnsi="Arial" w:cs="Arial"/>
          <w:lang w:val="en-GB"/>
        </w:rPr>
        <w:t>(A session for university lecturers)</w:t>
      </w:r>
    </w:p>
    <w:p w14:paraId="02B44D52" w14:textId="77777777" w:rsidR="002618B9" w:rsidRPr="00CD0657" w:rsidRDefault="002618B9" w:rsidP="002618B9">
      <w:pPr>
        <w:rPr>
          <w:rFonts w:ascii="Arial" w:hAnsi="Arial" w:cs="Arial"/>
          <w:lang w:val="en-GB"/>
        </w:rPr>
      </w:pPr>
    </w:p>
    <w:p w14:paraId="5A06E614" w14:textId="77777777" w:rsidR="002618B9" w:rsidRPr="00CD0657" w:rsidRDefault="002618B9" w:rsidP="002618B9">
      <w:pPr>
        <w:ind w:left="1440"/>
        <w:rPr>
          <w:rFonts w:ascii="Arial" w:hAnsi="Arial" w:cs="Arial"/>
          <w:lang w:val="en-GB"/>
        </w:rPr>
      </w:pPr>
      <w:r w:rsidRPr="00CD0657">
        <w:rPr>
          <w:rFonts w:ascii="Arial" w:hAnsi="Arial" w:cs="Arial"/>
          <w:lang w:val="en-GB"/>
        </w:rPr>
        <w:t>•</w:t>
      </w:r>
      <w:r w:rsidRPr="00CD0657">
        <w:rPr>
          <w:rFonts w:ascii="Arial" w:hAnsi="Arial" w:cs="Arial"/>
          <w:lang w:val="en-GB"/>
        </w:rPr>
        <w:tab/>
        <w:t xml:space="preserve">Dr Dylan Foster Evans, Prifysgol </w:t>
      </w:r>
      <w:proofErr w:type="gramStart"/>
      <w:r w:rsidRPr="00CD0657">
        <w:rPr>
          <w:rFonts w:ascii="Arial" w:hAnsi="Arial" w:cs="Arial"/>
          <w:lang w:val="en-GB"/>
        </w:rPr>
        <w:t>Caerdydd;</w:t>
      </w:r>
      <w:proofErr w:type="gramEnd"/>
    </w:p>
    <w:p w14:paraId="55B57C50" w14:textId="77777777" w:rsidR="002618B9" w:rsidRPr="00CD0657" w:rsidRDefault="002618B9" w:rsidP="002618B9">
      <w:pPr>
        <w:ind w:left="1440"/>
        <w:rPr>
          <w:rFonts w:ascii="Arial" w:hAnsi="Arial" w:cs="Arial"/>
          <w:lang w:val="en-GB"/>
        </w:rPr>
      </w:pPr>
      <w:r w:rsidRPr="00CD0657">
        <w:rPr>
          <w:rFonts w:ascii="Arial" w:hAnsi="Arial" w:cs="Arial"/>
          <w:lang w:val="en-GB"/>
        </w:rPr>
        <w:t>•</w:t>
      </w:r>
      <w:r w:rsidRPr="00CD0657">
        <w:rPr>
          <w:rFonts w:ascii="Arial" w:hAnsi="Arial" w:cs="Arial"/>
          <w:lang w:val="en-GB"/>
        </w:rPr>
        <w:tab/>
        <w:t xml:space="preserve">Dr Mirain Rhys, Prifysgol Metropolitan Caerdydd. </w:t>
      </w:r>
    </w:p>
    <w:p w14:paraId="3A9CCD91" w14:textId="77777777" w:rsidR="002618B9" w:rsidRPr="00CD0657" w:rsidRDefault="002618B9" w:rsidP="002618B9">
      <w:pPr>
        <w:ind w:left="720" w:firstLine="720"/>
        <w:rPr>
          <w:rFonts w:ascii="Arial" w:hAnsi="Arial" w:cs="Arial"/>
          <w:lang w:val="en-GB"/>
        </w:rPr>
      </w:pPr>
    </w:p>
    <w:p w14:paraId="2E6EDAE3" w14:textId="52CDC21E" w:rsidR="002618B9" w:rsidRPr="00CD0657" w:rsidRDefault="002618B9" w:rsidP="002618B9">
      <w:pPr>
        <w:ind w:left="720" w:firstLine="720"/>
        <w:rPr>
          <w:rFonts w:ascii="Arial" w:hAnsi="Arial" w:cs="Arial"/>
          <w:b/>
          <w:bCs/>
          <w:lang w:val="en-GB"/>
        </w:rPr>
      </w:pPr>
      <w:r w:rsidRPr="00CD0657">
        <w:rPr>
          <w:rFonts w:ascii="Arial" w:hAnsi="Arial" w:cs="Arial"/>
          <w:b/>
          <w:bCs/>
          <w:lang w:val="en-GB"/>
        </w:rPr>
        <w:t>Progress up the pyramid</w:t>
      </w:r>
    </w:p>
    <w:p w14:paraId="6DCFF76D" w14:textId="77777777" w:rsidR="002618B9" w:rsidRPr="00CD0657" w:rsidRDefault="002618B9" w:rsidP="002618B9">
      <w:pPr>
        <w:ind w:left="1440"/>
        <w:rPr>
          <w:rFonts w:ascii="Arial" w:hAnsi="Arial" w:cs="Arial"/>
          <w:lang w:val="en-GB"/>
        </w:rPr>
      </w:pPr>
      <w:r w:rsidRPr="00CD0657">
        <w:rPr>
          <w:rFonts w:ascii="Arial" w:hAnsi="Arial" w:cs="Arial"/>
          <w:lang w:val="en-GB"/>
        </w:rPr>
        <w:t>(A session for practitioners in the further education sector and apprenticeship providers)</w:t>
      </w:r>
    </w:p>
    <w:p w14:paraId="5E53FCF1" w14:textId="77777777" w:rsidR="002618B9" w:rsidRPr="00CD0657" w:rsidRDefault="002618B9" w:rsidP="002618B9">
      <w:pPr>
        <w:rPr>
          <w:rFonts w:ascii="Arial" w:hAnsi="Arial" w:cs="Arial"/>
          <w:lang w:val="en-GB"/>
        </w:rPr>
      </w:pPr>
    </w:p>
    <w:p w14:paraId="571B9C91" w14:textId="77777777" w:rsidR="002618B9" w:rsidRPr="00CD0657" w:rsidRDefault="002618B9" w:rsidP="002618B9">
      <w:pPr>
        <w:pStyle w:val="ListParagraph"/>
        <w:numPr>
          <w:ilvl w:val="0"/>
          <w:numId w:val="6"/>
        </w:numPr>
        <w:rPr>
          <w:rFonts w:ascii="Arial" w:hAnsi="Arial" w:cs="Arial"/>
          <w:lang w:val="en-GB"/>
        </w:rPr>
      </w:pPr>
      <w:proofErr w:type="spellStart"/>
      <w:r w:rsidRPr="00CD0657">
        <w:rPr>
          <w:rFonts w:ascii="Arial" w:hAnsi="Arial" w:cs="Arial"/>
          <w:lang w:val="en-GB"/>
        </w:rPr>
        <w:t>Meggan</w:t>
      </w:r>
      <w:proofErr w:type="spellEnd"/>
      <w:r w:rsidRPr="00CD0657">
        <w:rPr>
          <w:rFonts w:ascii="Arial" w:hAnsi="Arial" w:cs="Arial"/>
          <w:lang w:val="en-GB"/>
        </w:rPr>
        <w:t xml:space="preserve"> Prys, </w:t>
      </w:r>
      <w:proofErr w:type="spellStart"/>
      <w:r w:rsidRPr="00CD0657">
        <w:rPr>
          <w:rFonts w:ascii="Arial" w:hAnsi="Arial" w:cs="Arial"/>
          <w:lang w:val="en-GB"/>
        </w:rPr>
        <w:t>Sgiliaith</w:t>
      </w:r>
      <w:proofErr w:type="spellEnd"/>
      <w:r w:rsidRPr="00CD0657">
        <w:rPr>
          <w:rFonts w:ascii="Arial" w:hAnsi="Arial" w:cs="Arial"/>
          <w:lang w:val="en-GB"/>
        </w:rPr>
        <w:t xml:space="preserve"> </w:t>
      </w:r>
    </w:p>
    <w:p w14:paraId="5952398C" w14:textId="77777777" w:rsidR="002618B9" w:rsidRPr="00CD0657" w:rsidRDefault="002618B9" w:rsidP="002618B9">
      <w:pPr>
        <w:pStyle w:val="ListParagraph"/>
        <w:numPr>
          <w:ilvl w:val="0"/>
          <w:numId w:val="6"/>
        </w:numPr>
        <w:rPr>
          <w:rFonts w:ascii="Arial" w:hAnsi="Arial" w:cs="Arial"/>
          <w:lang w:val="en-GB"/>
        </w:rPr>
      </w:pPr>
      <w:r w:rsidRPr="00CD0657">
        <w:rPr>
          <w:rFonts w:ascii="Arial" w:hAnsi="Arial" w:cs="Arial"/>
          <w:lang w:val="en-GB"/>
        </w:rPr>
        <w:t xml:space="preserve">Marion Evans, Coleg </w:t>
      </w:r>
      <w:proofErr w:type="spellStart"/>
      <w:r w:rsidRPr="00CD0657">
        <w:rPr>
          <w:rFonts w:ascii="Arial" w:hAnsi="Arial" w:cs="Arial"/>
          <w:lang w:val="en-GB"/>
        </w:rPr>
        <w:t>Penybont</w:t>
      </w:r>
      <w:proofErr w:type="spellEnd"/>
      <w:r w:rsidRPr="00CD0657">
        <w:rPr>
          <w:rFonts w:ascii="Arial" w:hAnsi="Arial" w:cs="Arial"/>
          <w:lang w:val="en-GB"/>
        </w:rPr>
        <w:t>.</w:t>
      </w:r>
    </w:p>
    <w:p w14:paraId="57F230AF" w14:textId="77777777" w:rsidR="002618B9" w:rsidRPr="00CD0657" w:rsidRDefault="002618B9" w:rsidP="002618B9">
      <w:pPr>
        <w:rPr>
          <w:rFonts w:ascii="Arial" w:hAnsi="Arial" w:cs="Arial"/>
          <w:lang w:val="en-GB"/>
        </w:rPr>
      </w:pPr>
    </w:p>
    <w:p w14:paraId="01427B53" w14:textId="1AFB7F51" w:rsidR="002618B9" w:rsidRPr="00CD0657" w:rsidRDefault="002618B9" w:rsidP="002618B9">
      <w:pPr>
        <w:rPr>
          <w:rFonts w:ascii="Arial" w:hAnsi="Arial" w:cs="Arial"/>
          <w:lang w:val="en-GB"/>
        </w:rPr>
      </w:pPr>
      <w:r w:rsidRPr="00CD0657">
        <w:rPr>
          <w:rFonts w:ascii="Arial" w:hAnsi="Arial" w:cs="Arial"/>
          <w:lang w:val="en-GB"/>
        </w:rPr>
        <w:t>15:20</w:t>
      </w:r>
      <w:r w:rsidRPr="00CD0657">
        <w:rPr>
          <w:rFonts w:ascii="Arial" w:hAnsi="Arial" w:cs="Arial"/>
          <w:lang w:val="en-GB"/>
        </w:rPr>
        <w:tab/>
      </w:r>
      <w:r w:rsidRPr="00CD0657">
        <w:rPr>
          <w:rFonts w:ascii="Arial" w:hAnsi="Arial" w:cs="Arial"/>
          <w:lang w:val="en-GB"/>
        </w:rPr>
        <w:tab/>
      </w:r>
      <w:r w:rsidRPr="00CD0657">
        <w:rPr>
          <w:rFonts w:ascii="Arial" w:hAnsi="Arial" w:cs="Arial"/>
          <w:lang w:val="en-GB"/>
        </w:rPr>
        <w:t xml:space="preserve">Summing </w:t>
      </w:r>
      <w:r w:rsidRPr="00CD0657">
        <w:rPr>
          <w:rFonts w:ascii="Arial" w:hAnsi="Arial" w:cs="Arial"/>
          <w:lang w:val="en-GB"/>
        </w:rPr>
        <w:t>up.</w:t>
      </w:r>
    </w:p>
    <w:p w14:paraId="6E81D925" w14:textId="77777777" w:rsidR="002618B9" w:rsidRPr="00CD0657" w:rsidRDefault="002618B9" w:rsidP="002618B9">
      <w:pPr>
        <w:ind w:left="720" w:firstLine="720"/>
        <w:rPr>
          <w:rFonts w:ascii="Arial" w:hAnsi="Arial" w:cs="Arial"/>
          <w:lang w:val="en-GB"/>
        </w:rPr>
      </w:pPr>
      <w:r w:rsidRPr="00CD0657">
        <w:rPr>
          <w:rFonts w:ascii="Arial" w:hAnsi="Arial" w:cs="Arial"/>
          <w:lang w:val="en-GB"/>
        </w:rPr>
        <w:t>Dr Ioan Matthews, Chief Executive, Coleg Cymraeg Cenedlaethol</w:t>
      </w:r>
    </w:p>
    <w:p w14:paraId="067450EA" w14:textId="77777777" w:rsidR="002618B9" w:rsidRPr="00CD0657" w:rsidRDefault="002618B9" w:rsidP="002618B9">
      <w:pPr>
        <w:rPr>
          <w:rFonts w:ascii="Arial" w:hAnsi="Arial" w:cs="Arial"/>
          <w:lang w:val="en-GB"/>
        </w:rPr>
      </w:pPr>
    </w:p>
    <w:p w14:paraId="70253CA0" w14:textId="1AD68336" w:rsidR="00D83DD5" w:rsidRPr="00CD0657" w:rsidRDefault="002618B9">
      <w:pPr>
        <w:rPr>
          <w:rFonts w:ascii="Arial" w:hAnsi="Arial" w:cs="Arial"/>
          <w:lang w:val="en-GB"/>
        </w:rPr>
      </w:pPr>
      <w:r w:rsidRPr="00CD0657">
        <w:rPr>
          <w:rFonts w:ascii="Arial" w:hAnsi="Arial" w:cs="Arial"/>
          <w:lang w:val="en-GB"/>
        </w:rPr>
        <w:t>15:30</w:t>
      </w:r>
      <w:r w:rsidRPr="00CD0657">
        <w:rPr>
          <w:rFonts w:ascii="Arial" w:hAnsi="Arial" w:cs="Arial"/>
          <w:lang w:val="en-GB"/>
        </w:rPr>
        <w:tab/>
      </w:r>
      <w:r w:rsidRPr="00CD0657">
        <w:rPr>
          <w:rFonts w:ascii="Arial" w:hAnsi="Arial" w:cs="Arial"/>
          <w:lang w:val="en-GB"/>
        </w:rPr>
        <w:tab/>
      </w:r>
      <w:r w:rsidRPr="00CD0657">
        <w:rPr>
          <w:rFonts w:ascii="Arial" w:hAnsi="Arial" w:cs="Arial"/>
          <w:lang w:val="en-GB"/>
        </w:rPr>
        <w:t>End of conference</w:t>
      </w:r>
    </w:p>
    <w:p w14:paraId="64B13A26" w14:textId="77777777" w:rsidR="00F40E25" w:rsidRPr="00CD0657" w:rsidRDefault="00F40E25">
      <w:pPr>
        <w:rPr>
          <w:rFonts w:ascii="Arial" w:hAnsi="Arial" w:cs="Arial"/>
          <w:lang w:val="en-GB"/>
        </w:rPr>
      </w:pPr>
    </w:p>
    <w:p w14:paraId="37247A48" w14:textId="77777777" w:rsidR="00CD0657" w:rsidRDefault="00CD0657" w:rsidP="00F40E25">
      <w:pPr>
        <w:pStyle w:val="04xlpa"/>
        <w:spacing w:line="300" w:lineRule="atLeast"/>
        <w:rPr>
          <w:rStyle w:val="wdyuqq"/>
          <w:rFonts w:ascii="Arial" w:eastAsiaTheme="majorEastAsia" w:hAnsi="Arial" w:cs="Arial"/>
          <w:b/>
          <w:bCs/>
          <w:color w:val="000000"/>
        </w:rPr>
      </w:pPr>
    </w:p>
    <w:p w14:paraId="7A80F907" w14:textId="454A11D0" w:rsidR="00CD0657" w:rsidRDefault="00F16486" w:rsidP="00CD0657">
      <w:pPr>
        <w:pStyle w:val="Heading1"/>
        <w:rPr>
          <w:rStyle w:val="wdyuqq"/>
          <w:rFonts w:ascii="Arial" w:hAnsi="Arial" w:cs="Arial"/>
          <w:b/>
          <w:bCs/>
          <w:color w:val="000000"/>
        </w:rPr>
      </w:pPr>
      <w:r>
        <w:rPr>
          <w:rStyle w:val="wdyuqq"/>
          <w:rFonts w:ascii="Arial" w:hAnsi="Arial" w:cs="Arial"/>
          <w:b/>
          <w:bCs/>
          <w:color w:val="000000"/>
        </w:rPr>
        <w:t>Biograph</w:t>
      </w:r>
      <w:r w:rsidR="007C5647">
        <w:rPr>
          <w:rStyle w:val="wdyuqq"/>
          <w:rFonts w:ascii="Arial" w:hAnsi="Arial" w:cs="Arial"/>
          <w:b/>
          <w:bCs/>
          <w:color w:val="000000"/>
        </w:rPr>
        <w:t>ies</w:t>
      </w:r>
    </w:p>
    <w:p w14:paraId="6CA5C729" w14:textId="278C9AC8" w:rsidR="00CD0657" w:rsidRDefault="00CD0657" w:rsidP="00CD0657">
      <w:pPr>
        <w:pStyle w:val="Heading2"/>
        <w:rPr>
          <w:rStyle w:val="wdyuqq"/>
          <w:rFonts w:ascii="Arial" w:hAnsi="Arial" w:cs="Arial"/>
          <w:b/>
          <w:bCs/>
          <w:color w:val="000000"/>
        </w:rPr>
      </w:pPr>
    </w:p>
    <w:p w14:paraId="2EE5B733" w14:textId="775D4AF8" w:rsidR="00F40E25" w:rsidRPr="00CD0657" w:rsidRDefault="00F40E25" w:rsidP="00CD0657">
      <w:pPr>
        <w:pStyle w:val="Heading2"/>
      </w:pPr>
      <w:r w:rsidRPr="00CD0657">
        <w:rPr>
          <w:rStyle w:val="wdyuqq"/>
          <w:rFonts w:ascii="Arial" w:hAnsi="Arial" w:cs="Arial"/>
          <w:b/>
          <w:bCs/>
          <w:color w:val="000000"/>
        </w:rPr>
        <w:t>Heledd Bebb</w:t>
      </w:r>
    </w:p>
    <w:p w14:paraId="44FA394C" w14:textId="77777777" w:rsidR="007F4524" w:rsidRDefault="00CD0657" w:rsidP="00F40E25">
      <w:pPr>
        <w:pStyle w:val="04xlpa"/>
        <w:spacing w:line="300" w:lineRule="atLeast"/>
        <w:rPr>
          <w:rStyle w:val="wdyuqq"/>
          <w:rFonts w:ascii="Arial" w:eastAsiaTheme="majorEastAsia" w:hAnsi="Arial" w:cs="Arial"/>
          <w:color w:val="000000"/>
        </w:rPr>
      </w:pPr>
      <w:r>
        <w:rPr>
          <w:rFonts w:ascii="Arial" w:eastAsiaTheme="majorEastAsia" w:hAnsi="Arial" w:cs="Arial"/>
          <w:noProof/>
          <w:color w:val="000000"/>
          <w14:ligatures w14:val="standardContextual"/>
        </w:rPr>
        <w:drawing>
          <wp:inline distT="0" distB="0" distL="0" distR="0" wp14:anchorId="10173136" wp14:editId="1CCA2409">
            <wp:extent cx="2713355" cy="1816100"/>
            <wp:effectExtent l="0" t="0" r="0" b="0"/>
            <wp:docPr id="1374607038" name="Picture 1" descr="A photo of a woman known as Heledd B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07038" name="Picture 1" descr="A photo of a woman known as Heledd Bebb"/>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3355" cy="1816100"/>
                    </a:xfrm>
                    <a:prstGeom prst="rect">
                      <a:avLst/>
                    </a:prstGeom>
                  </pic:spPr>
                </pic:pic>
              </a:graphicData>
            </a:graphic>
          </wp:inline>
        </w:drawing>
      </w:r>
    </w:p>
    <w:p w14:paraId="3DB1F060" w14:textId="2AE597B8" w:rsidR="00F40E25" w:rsidRPr="00CD0657" w:rsidRDefault="00F40E25" w:rsidP="00F40E25">
      <w:pPr>
        <w:pStyle w:val="04xlpa"/>
        <w:spacing w:line="300" w:lineRule="atLeast"/>
        <w:rPr>
          <w:rFonts w:ascii="Arial" w:hAnsi="Arial" w:cs="Arial"/>
          <w:color w:val="000000"/>
        </w:rPr>
      </w:pPr>
      <w:r w:rsidRPr="00CD0657">
        <w:rPr>
          <w:rStyle w:val="wdyuqq"/>
          <w:rFonts w:ascii="Arial" w:eastAsiaTheme="majorEastAsia" w:hAnsi="Arial" w:cs="Arial"/>
          <w:color w:val="000000"/>
        </w:rPr>
        <w:t xml:space="preserve">Heledd Bebb is a director and co-owner of OB3 - one of Wales' leading research and evaluation companies. OB3 utilises quantitative and qualitative research techniques to provide astute insights and pragmatic recommendations to a range of public and third sector clients across diverse policy areas. </w:t>
      </w:r>
    </w:p>
    <w:p w14:paraId="6E5F6C56" w14:textId="13FA25B1" w:rsidR="00F40E25" w:rsidRPr="00CD0657" w:rsidRDefault="00F40E25" w:rsidP="00F40E25">
      <w:pPr>
        <w:pStyle w:val="04xlpa"/>
        <w:spacing w:line="300" w:lineRule="atLeast"/>
        <w:rPr>
          <w:rFonts w:ascii="Arial" w:hAnsi="Arial" w:cs="Arial"/>
          <w:color w:val="000000"/>
        </w:rPr>
      </w:pPr>
      <w:r w:rsidRPr="00CD0657">
        <w:rPr>
          <w:rStyle w:val="wdyuqq"/>
          <w:rFonts w:ascii="Arial" w:eastAsiaTheme="majorEastAsia" w:hAnsi="Arial" w:cs="Arial"/>
          <w:color w:val="000000"/>
        </w:rPr>
        <w:t xml:space="preserve">Prior to that, Heledd was one of the first academic appointments of the Coleg Cymraeg Cenedlaethol. She was Senior Lecturer in Business and Management at the University of South Wales and Cardiff Metropolitan University where she used innovative approaches to establish and expand provision and attracted high numbers to study through the medium of Welsh for the first time there. </w:t>
      </w:r>
    </w:p>
    <w:p w14:paraId="5DCC1ACC" w14:textId="53AAD21A" w:rsidR="00F40E25" w:rsidRPr="00CD0657" w:rsidRDefault="00F40E25" w:rsidP="00CD0657">
      <w:pPr>
        <w:pStyle w:val="Heading2"/>
      </w:pPr>
      <w:r w:rsidRPr="00CD0657">
        <w:rPr>
          <w:rStyle w:val="wdyuqq"/>
          <w:rFonts w:ascii="Arial" w:hAnsi="Arial" w:cs="Arial"/>
          <w:b/>
          <w:bCs/>
          <w:color w:val="000000"/>
        </w:rPr>
        <w:t>Dr Kelly Young</w:t>
      </w:r>
    </w:p>
    <w:p w14:paraId="7DD614F3" w14:textId="77777777" w:rsidR="007F4524" w:rsidRDefault="00CD0657" w:rsidP="00F40E25">
      <w:pPr>
        <w:pStyle w:val="04xlpa"/>
        <w:spacing w:line="300" w:lineRule="atLeast"/>
        <w:rPr>
          <w:rStyle w:val="wdyuqq"/>
          <w:rFonts w:ascii="Arial" w:eastAsiaTheme="majorEastAsia" w:hAnsi="Arial" w:cs="Arial"/>
          <w:color w:val="000000"/>
        </w:rPr>
      </w:pPr>
      <w:r>
        <w:rPr>
          <w:noProof/>
          <w14:ligatures w14:val="standardContextual"/>
        </w:rPr>
        <w:drawing>
          <wp:inline distT="0" distB="0" distL="0" distR="0" wp14:anchorId="75305D1E" wp14:editId="38CBEBC2">
            <wp:extent cx="2867025" cy="1612900"/>
            <wp:effectExtent l="0" t="0" r="9525" b="6350"/>
            <wp:docPr id="1878894497" name="Picture 2" descr="A photo of a woman known as Dr Kelly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94497" name="Picture 2" descr="A photo of a woman known as Dr Kelly Yo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7025" cy="1612900"/>
                    </a:xfrm>
                    <a:prstGeom prst="rect">
                      <a:avLst/>
                    </a:prstGeom>
                  </pic:spPr>
                </pic:pic>
              </a:graphicData>
            </a:graphic>
          </wp:inline>
        </w:drawing>
      </w:r>
    </w:p>
    <w:p w14:paraId="7A2CF22D" w14:textId="76B0F5E4" w:rsidR="00F40E25" w:rsidRPr="00CD0657" w:rsidRDefault="00F40E25" w:rsidP="00F40E25">
      <w:pPr>
        <w:pStyle w:val="04xlpa"/>
        <w:spacing w:line="300" w:lineRule="atLeast"/>
        <w:rPr>
          <w:rFonts w:ascii="Arial" w:hAnsi="Arial" w:cs="Arial"/>
          <w:color w:val="000000"/>
        </w:rPr>
      </w:pPr>
      <w:r w:rsidRPr="00CD0657">
        <w:rPr>
          <w:rStyle w:val="wdyuqq"/>
          <w:rFonts w:ascii="Arial" w:eastAsiaTheme="majorEastAsia" w:hAnsi="Arial" w:cs="Arial"/>
          <w:color w:val="000000"/>
        </w:rPr>
        <w:t>Kelly is Senior Lecturer and Director of the BA (Hons) Business and Management Program at Cardiff Metropolitan University.</w:t>
      </w:r>
    </w:p>
    <w:p w14:paraId="2953A208" w14:textId="1AD45EFA" w:rsidR="00F40E25" w:rsidRPr="00CD0657" w:rsidRDefault="00F40E25" w:rsidP="00F40E25">
      <w:pPr>
        <w:pStyle w:val="04xlpa"/>
        <w:spacing w:line="300" w:lineRule="atLeast"/>
        <w:rPr>
          <w:rFonts w:ascii="Arial" w:hAnsi="Arial" w:cs="Arial"/>
          <w:color w:val="000000"/>
        </w:rPr>
      </w:pPr>
      <w:r w:rsidRPr="00CD0657">
        <w:rPr>
          <w:rStyle w:val="wdyuqq"/>
          <w:rFonts w:ascii="Arial" w:eastAsiaTheme="majorEastAsia" w:hAnsi="Arial" w:cs="Arial"/>
          <w:color w:val="000000"/>
        </w:rPr>
        <w:t xml:space="preserve">As an FE lecturer, Promoter of Bilingualism and more recently, HE Senior Lecturer, she has experience of co-ordinating and leading Welsh language promotion projects among post-16 students up to postgraduate. </w:t>
      </w:r>
    </w:p>
    <w:p w14:paraId="087BE626" w14:textId="6BF10048" w:rsidR="00F40E25" w:rsidRPr="00CD0657" w:rsidRDefault="00F40E25" w:rsidP="00F40E25">
      <w:pPr>
        <w:pStyle w:val="04xlpa"/>
        <w:spacing w:line="300" w:lineRule="atLeast"/>
        <w:rPr>
          <w:rFonts w:ascii="Arial" w:hAnsi="Arial" w:cs="Arial"/>
          <w:color w:val="000000"/>
        </w:rPr>
      </w:pPr>
      <w:r w:rsidRPr="00CD0657">
        <w:rPr>
          <w:rStyle w:val="wdyuqq"/>
          <w:rFonts w:ascii="Arial" w:eastAsiaTheme="majorEastAsia" w:hAnsi="Arial" w:cs="Arial"/>
          <w:color w:val="000000"/>
        </w:rPr>
        <w:lastRenderedPageBreak/>
        <w:t>Kelly's doctorate is based on testing bilingual learning methodology, and specifically, building confidence and improving students' language skills, including bilingual learning methods.</w:t>
      </w:r>
    </w:p>
    <w:p w14:paraId="3CFAA5A1" w14:textId="6CEACA58" w:rsidR="007F4524" w:rsidRDefault="007F4524" w:rsidP="00CD0657">
      <w:pPr>
        <w:pStyle w:val="Heading2"/>
        <w:rPr>
          <w:rStyle w:val="wdyuqq"/>
          <w:rFonts w:ascii="Arial" w:hAnsi="Arial" w:cs="Arial"/>
          <w:b/>
          <w:bCs/>
          <w:color w:val="000000"/>
        </w:rPr>
      </w:pPr>
    </w:p>
    <w:p w14:paraId="14390019" w14:textId="3300B3B3" w:rsidR="00F40E25" w:rsidRPr="00CD0657" w:rsidRDefault="00F40E25" w:rsidP="00CD0657">
      <w:pPr>
        <w:pStyle w:val="Heading2"/>
      </w:pPr>
      <w:r w:rsidRPr="00CD0657">
        <w:rPr>
          <w:rStyle w:val="wdyuqq"/>
          <w:rFonts w:ascii="Arial" w:hAnsi="Arial" w:cs="Arial"/>
          <w:b/>
          <w:bCs/>
          <w:color w:val="000000"/>
        </w:rPr>
        <w:t>Dr. Osian Elias</w:t>
      </w:r>
    </w:p>
    <w:p w14:paraId="6F2CF5FB" w14:textId="77777777" w:rsidR="007F4524" w:rsidRDefault="007F4524" w:rsidP="00F40E25">
      <w:pPr>
        <w:pStyle w:val="04xlpa"/>
        <w:spacing w:line="300" w:lineRule="atLeast"/>
        <w:rPr>
          <w:rStyle w:val="wdyuqq"/>
          <w:rFonts w:ascii="Arial" w:eastAsiaTheme="majorEastAsia" w:hAnsi="Arial" w:cs="Arial"/>
          <w:color w:val="000000"/>
        </w:rPr>
      </w:pPr>
      <w:r>
        <w:rPr>
          <w:rFonts w:ascii="Arial" w:eastAsiaTheme="majorEastAsia" w:hAnsi="Arial" w:cs="Arial"/>
          <w:noProof/>
          <w:color w:val="000000"/>
          <w14:ligatures w14:val="standardContextual"/>
        </w:rPr>
        <w:drawing>
          <wp:inline distT="0" distB="0" distL="0" distR="0" wp14:anchorId="5CACE51B" wp14:editId="6FDE14D9">
            <wp:extent cx="1764030" cy="2351405"/>
            <wp:effectExtent l="0" t="0" r="7620" b="0"/>
            <wp:docPr id="131454692" name="Picture 3" descr="A photo of a man known as Dr Osian E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692" name="Picture 3" descr="A photo of a man known as Dr Osian Elia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4030" cy="2351405"/>
                    </a:xfrm>
                    <a:prstGeom prst="rect">
                      <a:avLst/>
                    </a:prstGeom>
                  </pic:spPr>
                </pic:pic>
              </a:graphicData>
            </a:graphic>
          </wp:inline>
        </w:drawing>
      </w:r>
    </w:p>
    <w:p w14:paraId="69C56CB6" w14:textId="35D2B315" w:rsidR="00F40E25" w:rsidRPr="00CD0657" w:rsidRDefault="00F40E25" w:rsidP="00F40E25">
      <w:pPr>
        <w:pStyle w:val="04xlpa"/>
        <w:spacing w:line="300" w:lineRule="atLeast"/>
        <w:rPr>
          <w:rFonts w:ascii="Arial" w:hAnsi="Arial" w:cs="Arial"/>
          <w:color w:val="000000"/>
        </w:rPr>
      </w:pPr>
      <w:r w:rsidRPr="00CD0657">
        <w:rPr>
          <w:rStyle w:val="wdyuqq"/>
          <w:rFonts w:ascii="Arial" w:eastAsiaTheme="majorEastAsia" w:hAnsi="Arial" w:cs="Arial"/>
          <w:color w:val="000000"/>
        </w:rPr>
        <w:t>Osian completed his doctorate on behaviour change and language policy at Aberystwyth University in 2017. He lectured in human geography at Swansea University until 2023, when he joined IAITH as Director of Behaviour Change and Language Policy.</w:t>
      </w:r>
    </w:p>
    <w:p w14:paraId="55E873B5" w14:textId="7FD3B968" w:rsidR="00F40E25" w:rsidRPr="00CD0657" w:rsidRDefault="00F40E25" w:rsidP="00F40E25">
      <w:pPr>
        <w:pStyle w:val="04xlpa"/>
        <w:spacing w:line="300" w:lineRule="atLeast"/>
        <w:rPr>
          <w:rFonts w:ascii="Arial" w:hAnsi="Arial" w:cs="Arial"/>
          <w:color w:val="000000"/>
        </w:rPr>
      </w:pPr>
      <w:r w:rsidRPr="00CD0657">
        <w:rPr>
          <w:rStyle w:val="wdyuqq"/>
          <w:rFonts w:ascii="Arial" w:eastAsiaTheme="majorEastAsia" w:hAnsi="Arial" w:cs="Arial"/>
          <w:color w:val="000000"/>
        </w:rPr>
        <w:t>As well as applying behavioural change methods to language policy, Osian enjoys interdisciplinary work. He is currently working on a project that looks at the temporary use of language exploring the phenomenon of the Pop Up Gaeltacht in Ireland under the auspices of the Saunders Lewis Memorial Fund.</w:t>
      </w:r>
    </w:p>
    <w:p w14:paraId="7A5F3EFF" w14:textId="77777777" w:rsidR="007F4524" w:rsidRDefault="00CD0657" w:rsidP="00CD0657">
      <w:pPr>
        <w:pStyle w:val="Heading2"/>
        <w:rPr>
          <w:rStyle w:val="wdyuqq"/>
          <w:rFonts w:ascii="Arial" w:hAnsi="Arial" w:cs="Arial"/>
          <w:b/>
          <w:bCs/>
          <w:color w:val="000000"/>
        </w:rPr>
      </w:pPr>
      <w:r>
        <w:rPr>
          <w:rFonts w:ascii="Arial" w:hAnsi="Arial" w:cs="Arial"/>
          <w:noProof/>
          <w:color w:val="000000"/>
          <w14:ligatures w14:val="standardContextual"/>
        </w:rPr>
        <w:drawing>
          <wp:inline distT="0" distB="0" distL="0" distR="0" wp14:anchorId="460E8797" wp14:editId="3CEA57FF">
            <wp:extent cx="2168525" cy="2298700"/>
            <wp:effectExtent l="0" t="0" r="3175" b="6350"/>
            <wp:docPr id="1252471092" name="Picture 4" descr="A photo of a woman known as Dr Rhian Ho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71092" name="Picture 4" descr="A photo of a woman known as Dr Rhian Hodges"/>
                    <pic:cNvPicPr/>
                  </pic:nvPicPr>
                  <pic:blipFill>
                    <a:blip r:embed="rId8">
                      <a:extLst>
                        <a:ext uri="{28A0092B-C50C-407E-A947-70E740481C1C}">
                          <a14:useLocalDpi xmlns:a14="http://schemas.microsoft.com/office/drawing/2010/main" val="0"/>
                        </a:ext>
                      </a:extLst>
                    </a:blip>
                    <a:stretch>
                      <a:fillRect/>
                    </a:stretch>
                  </pic:blipFill>
                  <pic:spPr>
                    <a:xfrm>
                      <a:off x="0" y="0"/>
                      <a:ext cx="2168525" cy="2298700"/>
                    </a:xfrm>
                    <a:prstGeom prst="rect">
                      <a:avLst/>
                    </a:prstGeom>
                  </pic:spPr>
                </pic:pic>
              </a:graphicData>
            </a:graphic>
          </wp:inline>
        </w:drawing>
      </w:r>
    </w:p>
    <w:p w14:paraId="78EF8091" w14:textId="4616F91A" w:rsidR="00CD0657" w:rsidRPr="00CD0657" w:rsidRDefault="00CD0657" w:rsidP="00CD0657">
      <w:pPr>
        <w:pStyle w:val="Heading2"/>
      </w:pPr>
      <w:r w:rsidRPr="00CD0657">
        <w:rPr>
          <w:rStyle w:val="wdyuqq"/>
          <w:rFonts w:ascii="Arial" w:hAnsi="Arial" w:cs="Arial"/>
          <w:b/>
          <w:bCs/>
          <w:color w:val="000000"/>
        </w:rPr>
        <w:t>Dr Rhian Hodges</w:t>
      </w:r>
    </w:p>
    <w:p w14:paraId="172437CF" w14:textId="511D0987"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Dr Rhian Hodges is a Senior Lecturer in the field of Sociology and Social Policy at Bangor University's School of History, Law and Social Sciences.</w:t>
      </w:r>
    </w:p>
    <w:p w14:paraId="637DC0DC" w14:textId="77777777"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lastRenderedPageBreak/>
        <w:t>Her research is often around linguistic policy and planning and she’s responsible for the M.A Linguistic Policy and Planning at Bangor University.</w:t>
      </w:r>
    </w:p>
    <w:p w14:paraId="6A5CAEC2" w14:textId="396257BA"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Her research interests include new Welsh speakers and their language journeys, Welsh-medium education, and the transmission and use of the Welsh language in many different spheres such as the family and the community.</w:t>
      </w:r>
    </w:p>
    <w:p w14:paraId="00A92577" w14:textId="63486D8D" w:rsidR="00CD0657" w:rsidRPr="00CD0657" w:rsidRDefault="00CD0657" w:rsidP="00CD0657">
      <w:pPr>
        <w:pStyle w:val="Heading2"/>
      </w:pPr>
      <w:r w:rsidRPr="00CD0657">
        <w:rPr>
          <w:rStyle w:val="wdyuqq"/>
          <w:rFonts w:ascii="Arial" w:hAnsi="Arial" w:cs="Arial"/>
          <w:b/>
          <w:bCs/>
          <w:color w:val="000000"/>
        </w:rPr>
        <w:t>Menna Jones</w:t>
      </w:r>
    </w:p>
    <w:p w14:paraId="3DD8ED5E" w14:textId="77777777" w:rsidR="007F4524" w:rsidRDefault="00CD0657" w:rsidP="00CD0657">
      <w:pPr>
        <w:pStyle w:val="04xlpa"/>
        <w:spacing w:line="300" w:lineRule="atLeast"/>
        <w:rPr>
          <w:rStyle w:val="wdyuqq"/>
          <w:rFonts w:ascii="Arial" w:eastAsiaTheme="majorEastAsia" w:hAnsi="Arial" w:cs="Arial"/>
          <w:color w:val="000000"/>
        </w:rPr>
      </w:pPr>
      <w:r>
        <w:rPr>
          <w:rFonts w:ascii="Arial" w:hAnsi="Arial" w:cs="Arial"/>
          <w:noProof/>
          <w:color w:val="000000"/>
          <w14:ligatures w14:val="standardContextual"/>
        </w:rPr>
        <w:drawing>
          <wp:inline distT="0" distB="0" distL="0" distR="0" wp14:anchorId="4A6680DE" wp14:editId="4FFA7C5B">
            <wp:extent cx="2228850" cy="2228850"/>
            <wp:effectExtent l="0" t="0" r="0" b="0"/>
            <wp:docPr id="1981294586" name="Picture 5" descr="A photo of a womanknown as Menna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94586" name="Picture 5" descr="A photo of a womanknown as Menna Jone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inline>
        </w:drawing>
      </w:r>
    </w:p>
    <w:p w14:paraId="740F09AA" w14:textId="7C9D692D"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Menna Jones has been the Regional Language Officer at Coleg Sir Gâr since 2020. Before that, she worked in the Student Services department at the University of Wales Trinity Saint David in Carmarthen. During her career, she has worked in various fields including events organiser, social media/marketing and primary school teacher for 15 years.</w:t>
      </w:r>
    </w:p>
    <w:p w14:paraId="7FF2AAE0" w14:textId="589CAEE0"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She is very interested in the world of sport and received a first class degree in Sports and Exercise Science in 2019.</w:t>
      </w:r>
    </w:p>
    <w:p w14:paraId="1B926351" w14:textId="77777777" w:rsidR="00CD0657" w:rsidRPr="00CD0657" w:rsidRDefault="00CD0657" w:rsidP="00CD0657">
      <w:pPr>
        <w:pStyle w:val="Heading2"/>
      </w:pPr>
      <w:r w:rsidRPr="00CD0657">
        <w:rPr>
          <w:rStyle w:val="wdyuqq"/>
          <w:rFonts w:ascii="Arial" w:hAnsi="Arial" w:cs="Arial"/>
          <w:b/>
          <w:bCs/>
          <w:color w:val="000000"/>
        </w:rPr>
        <w:t>Anna Fflur Davies</w:t>
      </w:r>
    </w:p>
    <w:p w14:paraId="52E0294E" w14:textId="77777777" w:rsidR="007F4524" w:rsidRDefault="00CD0657" w:rsidP="00CD0657">
      <w:pPr>
        <w:pStyle w:val="04xlpa"/>
        <w:spacing w:line="300" w:lineRule="atLeast"/>
        <w:rPr>
          <w:rStyle w:val="wdyuqq"/>
          <w:rFonts w:ascii="Arial" w:eastAsiaTheme="majorEastAsia" w:hAnsi="Arial" w:cs="Arial"/>
          <w:color w:val="000000"/>
        </w:rPr>
      </w:pPr>
      <w:r>
        <w:rPr>
          <w:rFonts w:ascii="Arial" w:eastAsiaTheme="majorEastAsia" w:hAnsi="Arial" w:cs="Arial"/>
          <w:noProof/>
          <w:color w:val="000000"/>
          <w14:ligatures w14:val="standardContextual"/>
        </w:rPr>
        <w:drawing>
          <wp:inline distT="0" distB="0" distL="0" distR="0" wp14:anchorId="080B72A9" wp14:editId="1E2BBFB7">
            <wp:extent cx="2185670" cy="2139950"/>
            <wp:effectExtent l="0" t="0" r="5080" b="0"/>
            <wp:docPr id="420036910" name="Picture 6" descr="A photo of a woman known as Anna Fflur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36910" name="Picture 6" descr="A photo of a woman known as Anna Fflur Davi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5670" cy="2139950"/>
                    </a:xfrm>
                    <a:prstGeom prst="rect">
                      <a:avLst/>
                    </a:prstGeom>
                  </pic:spPr>
                </pic:pic>
              </a:graphicData>
            </a:graphic>
          </wp:inline>
        </w:drawing>
      </w:r>
    </w:p>
    <w:p w14:paraId="59F8CB5A" w14:textId="7AD83117"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lastRenderedPageBreak/>
        <w:t>Anna has been working as the Welsh Language Manager at Swansea's Gower College for over 10 years. Originally from Llanfairpwll, Anglesey, she now lives in Cardiff and works in Swansea.</w:t>
      </w:r>
    </w:p>
    <w:p w14:paraId="389E2CFD" w14:textId="5B246893"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She works across all campuses in the college developing a bilingual and Welsh curriculum in the areas of Further Education and Higher Education.</w:t>
      </w:r>
    </w:p>
    <w:p w14:paraId="2730B1F7" w14:textId="77777777"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In addition to that, she works with various students to give them opportunities to develop and continue with their Welsh skills, whatever their language level.</w:t>
      </w:r>
    </w:p>
    <w:p w14:paraId="630613E9" w14:textId="77777777" w:rsidR="00CD0657" w:rsidRPr="00CD0657" w:rsidRDefault="00CD0657" w:rsidP="00CD0657">
      <w:pPr>
        <w:pStyle w:val="Heading2"/>
      </w:pPr>
      <w:r w:rsidRPr="00CD0657">
        <w:rPr>
          <w:rStyle w:val="wdyuqq"/>
          <w:rFonts w:ascii="Arial" w:hAnsi="Arial" w:cs="Arial"/>
          <w:b/>
          <w:bCs/>
          <w:color w:val="000000"/>
        </w:rPr>
        <w:t>Mary Richards</w:t>
      </w:r>
    </w:p>
    <w:p w14:paraId="2841AEB5" w14:textId="77777777" w:rsidR="007F4524" w:rsidRDefault="00F227C5" w:rsidP="00CD0657">
      <w:pPr>
        <w:pStyle w:val="04xlpa"/>
        <w:spacing w:line="300" w:lineRule="atLeast"/>
        <w:rPr>
          <w:rStyle w:val="wdyuqq"/>
          <w:rFonts w:ascii="Arial" w:eastAsiaTheme="majorEastAsia" w:hAnsi="Arial" w:cs="Arial"/>
          <w:color w:val="000000"/>
        </w:rPr>
      </w:pPr>
      <w:r>
        <w:rPr>
          <w:rFonts w:ascii="Arial" w:eastAsiaTheme="majorEastAsia" w:hAnsi="Arial" w:cs="Arial"/>
          <w:noProof/>
          <w:color w:val="000000"/>
          <w14:ligatures w14:val="standardContextual"/>
        </w:rPr>
        <w:drawing>
          <wp:inline distT="0" distB="0" distL="0" distR="0" wp14:anchorId="4F27D676" wp14:editId="6AD78161">
            <wp:extent cx="2418080" cy="1813560"/>
            <wp:effectExtent l="0" t="2540" r="0" b="0"/>
            <wp:docPr id="1070557121" name="Picture 7" descr="A photo of a woman known as Mary Rich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57121" name="Picture 7" descr="A photo of a woman known as Mary Richards"/>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18080" cy="1813560"/>
                    </a:xfrm>
                    <a:prstGeom prst="rect">
                      <a:avLst/>
                    </a:prstGeom>
                  </pic:spPr>
                </pic:pic>
              </a:graphicData>
            </a:graphic>
          </wp:inline>
        </w:drawing>
      </w:r>
    </w:p>
    <w:p w14:paraId="7B36C960" w14:textId="0893C6E3"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Mary works part-time for the Coleg Cymraeg Cenedlaethol as an e-learning specialist following a period working for them as an agricultural specialist.</w:t>
      </w:r>
    </w:p>
    <w:p w14:paraId="7FD8721D" w14:textId="77777777"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Before that, she was responsible for the land studies department at Coleg Sir Gâr.</w:t>
      </w:r>
    </w:p>
    <w:p w14:paraId="2D9EC7AF" w14:textId="77777777"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She won the Colegau Cymru Lecturer of the Year award in 2015 and is interested in technology, farming and sport, especially golf.</w:t>
      </w:r>
    </w:p>
    <w:p w14:paraId="3F5F55DF" w14:textId="6FFDF325" w:rsidR="00CD0657" w:rsidRPr="00CD0657" w:rsidRDefault="00CD0657" w:rsidP="00CD0657">
      <w:pPr>
        <w:pStyle w:val="Heading2"/>
      </w:pPr>
      <w:r w:rsidRPr="00CD0657">
        <w:rPr>
          <w:rStyle w:val="wdyuqq"/>
          <w:rFonts w:ascii="Arial" w:hAnsi="Arial" w:cs="Arial"/>
          <w:b/>
          <w:bCs/>
          <w:color w:val="000000"/>
        </w:rPr>
        <w:t xml:space="preserve">Marion </w:t>
      </w:r>
      <w:r w:rsidR="00AD2D95">
        <w:rPr>
          <w:rStyle w:val="wdyuqq"/>
          <w:rFonts w:ascii="Arial" w:hAnsi="Arial" w:cs="Arial"/>
          <w:b/>
          <w:bCs/>
          <w:color w:val="000000"/>
        </w:rPr>
        <w:t>Evans</w:t>
      </w:r>
    </w:p>
    <w:p w14:paraId="3F750D80" w14:textId="77777777" w:rsidR="007F4524" w:rsidRDefault="00ED6A9F" w:rsidP="00CD0657">
      <w:pPr>
        <w:pStyle w:val="04xlpa"/>
        <w:spacing w:line="300" w:lineRule="atLeast"/>
        <w:rPr>
          <w:rStyle w:val="wdyuqq"/>
          <w:rFonts w:ascii="Arial" w:eastAsiaTheme="majorEastAsia" w:hAnsi="Arial" w:cs="Arial"/>
          <w:color w:val="000000"/>
        </w:rPr>
      </w:pPr>
      <w:r>
        <w:rPr>
          <w:rFonts w:ascii="Arial" w:eastAsiaTheme="majorEastAsia" w:hAnsi="Arial" w:cs="Arial"/>
          <w:noProof/>
          <w:color w:val="000000"/>
          <w14:ligatures w14:val="standardContextual"/>
        </w:rPr>
        <w:drawing>
          <wp:inline distT="0" distB="0" distL="0" distR="0" wp14:anchorId="7D10041C" wp14:editId="4667547D">
            <wp:extent cx="1852930" cy="1864995"/>
            <wp:effectExtent l="0" t="0" r="0" b="1905"/>
            <wp:docPr id="1253059892" name="Picture 8" descr="A photo of a woman known as Ma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59892" name="Picture 8" descr="A photo of a woman known as Marion"/>
                    <pic:cNvPicPr/>
                  </pic:nvPicPr>
                  <pic:blipFill>
                    <a:blip r:embed="rId12">
                      <a:extLst>
                        <a:ext uri="{28A0092B-C50C-407E-A947-70E740481C1C}">
                          <a14:useLocalDpi xmlns:a14="http://schemas.microsoft.com/office/drawing/2010/main" val="0"/>
                        </a:ext>
                      </a:extLst>
                    </a:blip>
                    <a:stretch>
                      <a:fillRect/>
                    </a:stretch>
                  </pic:blipFill>
                  <pic:spPr>
                    <a:xfrm>
                      <a:off x="0" y="0"/>
                      <a:ext cx="1852930" cy="1864995"/>
                    </a:xfrm>
                    <a:prstGeom prst="rect">
                      <a:avLst/>
                    </a:prstGeom>
                  </pic:spPr>
                </pic:pic>
              </a:graphicData>
            </a:graphic>
          </wp:inline>
        </w:drawing>
      </w:r>
    </w:p>
    <w:p w14:paraId="476E28EC" w14:textId="21D69093"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lastRenderedPageBreak/>
        <w:t xml:space="preserve">Marion has worked for Bridgend College since 2017, mainly teaching psychology, sociology and anatomy and physiology. Marion presents some units bilingually on the Access to Higher Education course, enabling learners to develop their Welsh skills. </w:t>
      </w:r>
    </w:p>
    <w:p w14:paraId="6824C890" w14:textId="5CFEAB89"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Being a bilingual lecturer empowers Marion's colleagues and learners. She is also a Staff Governor and an experienced A Level Examiner.</w:t>
      </w:r>
    </w:p>
    <w:p w14:paraId="662F2C8E" w14:textId="5609AAAF" w:rsidR="00CD0657" w:rsidRPr="00CD0657" w:rsidRDefault="00CD0657" w:rsidP="00CD0657">
      <w:pPr>
        <w:pStyle w:val="Heading2"/>
      </w:pPr>
      <w:r w:rsidRPr="00CD0657">
        <w:rPr>
          <w:rStyle w:val="wdyuqq"/>
          <w:rFonts w:ascii="Arial" w:hAnsi="Arial" w:cs="Arial"/>
          <w:b/>
          <w:bCs/>
          <w:color w:val="000000"/>
        </w:rPr>
        <w:t>Meggan Prys</w:t>
      </w:r>
    </w:p>
    <w:p w14:paraId="24BDD664" w14:textId="77777777" w:rsidR="007F4524" w:rsidRDefault="00ED6A9F" w:rsidP="00CD0657">
      <w:pPr>
        <w:pStyle w:val="04xlpa"/>
        <w:spacing w:line="300" w:lineRule="atLeast"/>
        <w:rPr>
          <w:rStyle w:val="wdyuqq"/>
          <w:rFonts w:ascii="Arial" w:eastAsiaTheme="majorEastAsia" w:hAnsi="Arial" w:cs="Arial"/>
          <w:color w:val="000000"/>
        </w:rPr>
      </w:pPr>
      <w:r>
        <w:rPr>
          <w:rFonts w:ascii="Arial" w:eastAsiaTheme="majorEastAsia" w:hAnsi="Arial" w:cs="Arial"/>
          <w:noProof/>
          <w:color w:val="000000"/>
          <w14:ligatures w14:val="standardContextual"/>
        </w:rPr>
        <w:drawing>
          <wp:inline distT="0" distB="0" distL="0" distR="0" wp14:anchorId="1B507B97" wp14:editId="613A24C6">
            <wp:extent cx="1864360" cy="2387600"/>
            <wp:effectExtent l="0" t="0" r="2540" b="0"/>
            <wp:docPr id="1840848978" name="Picture 9" descr="A photo of a woman known as Meggan P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48978" name="Picture 9" descr="A photo of a woman known as Meggan Pry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4360" cy="2387600"/>
                    </a:xfrm>
                    <a:prstGeom prst="rect">
                      <a:avLst/>
                    </a:prstGeom>
                  </pic:spPr>
                </pic:pic>
              </a:graphicData>
            </a:graphic>
          </wp:inline>
        </w:drawing>
      </w:r>
    </w:p>
    <w:p w14:paraId="3ACD212C" w14:textId="2052D4E3"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Meggan has been working for Sgiliaith, Grŵp Llandrillo Menai, as a collaborative PLF (Professional Learning Fund) Project Manager on bilingualism since 2020.</w:t>
      </w:r>
      <w:r w:rsidR="00ED6A9F" w:rsidRPr="00ED6A9F">
        <w:rPr>
          <w:rFonts w:ascii="Arial" w:eastAsiaTheme="majorEastAsia" w:hAnsi="Arial" w:cs="Arial"/>
          <w:noProof/>
          <w:color w:val="000000"/>
          <w14:ligatures w14:val="standardContextual"/>
        </w:rPr>
        <w:t xml:space="preserve"> </w:t>
      </w:r>
    </w:p>
    <w:p w14:paraId="6A7E69CD" w14:textId="77777777"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The project focuses on supporting post-16 tutors to develop bilingual teaching skills by providing training, developing resources and creating opportunities for tutors to network and share good practice.</w:t>
      </w:r>
    </w:p>
    <w:p w14:paraId="2EB80B1F" w14:textId="77777777" w:rsidR="00AD673E" w:rsidRDefault="00AD673E" w:rsidP="00AD673E">
      <w:pPr>
        <w:rPr>
          <w:rStyle w:val="wdyuqq"/>
          <w:rFonts w:ascii="Arial" w:hAnsi="Arial" w:cs="Arial"/>
          <w:b/>
          <w:bCs/>
          <w:color w:val="000000"/>
        </w:rPr>
      </w:pPr>
    </w:p>
    <w:p w14:paraId="4A0B5DF7" w14:textId="77777777" w:rsidR="00AD673E" w:rsidRDefault="00AD673E" w:rsidP="00AD673E"/>
    <w:p w14:paraId="4E356E9B" w14:textId="77777777" w:rsidR="00AD673E" w:rsidRDefault="00AD673E" w:rsidP="00AD673E"/>
    <w:p w14:paraId="3E0468D7" w14:textId="77777777" w:rsidR="00AD673E" w:rsidRDefault="00AD673E" w:rsidP="00AD673E"/>
    <w:p w14:paraId="3411F912" w14:textId="77777777" w:rsidR="00AD673E" w:rsidRDefault="00AD673E" w:rsidP="00AD673E"/>
    <w:p w14:paraId="2C97769E" w14:textId="77777777" w:rsidR="00AD673E" w:rsidRDefault="00AD673E" w:rsidP="00AD673E"/>
    <w:p w14:paraId="41F02C86" w14:textId="77777777" w:rsidR="00AD673E" w:rsidRDefault="00AD673E" w:rsidP="00AD673E"/>
    <w:p w14:paraId="41D614DF" w14:textId="77777777" w:rsidR="00AD673E" w:rsidRDefault="00AD673E" w:rsidP="00AD673E"/>
    <w:p w14:paraId="010AFA99" w14:textId="77777777" w:rsidR="00AD673E" w:rsidRPr="00AD673E" w:rsidRDefault="00AD673E" w:rsidP="00AD673E"/>
    <w:p w14:paraId="0337D735" w14:textId="59E7DA8C" w:rsidR="00CD0657" w:rsidRPr="00CD0657" w:rsidRDefault="00CD0657" w:rsidP="00CD0657">
      <w:pPr>
        <w:pStyle w:val="Heading2"/>
      </w:pPr>
      <w:r w:rsidRPr="00CD0657">
        <w:rPr>
          <w:rStyle w:val="wdyuqq"/>
          <w:rFonts w:ascii="Arial" w:hAnsi="Arial" w:cs="Arial"/>
          <w:b/>
          <w:bCs/>
          <w:color w:val="000000"/>
        </w:rPr>
        <w:lastRenderedPageBreak/>
        <w:t>Dr Mirain Rhys</w:t>
      </w:r>
    </w:p>
    <w:p w14:paraId="210D8FD0" w14:textId="77777777" w:rsidR="007F4524" w:rsidRDefault="007F4524" w:rsidP="00CD0657">
      <w:pPr>
        <w:pStyle w:val="04xlpa"/>
        <w:spacing w:line="300" w:lineRule="atLeast"/>
        <w:rPr>
          <w:rStyle w:val="wdyuqq"/>
          <w:rFonts w:ascii="Arial" w:eastAsiaTheme="majorEastAsia" w:hAnsi="Arial" w:cs="Arial"/>
          <w:color w:val="000000"/>
        </w:rPr>
      </w:pPr>
      <w:r>
        <w:rPr>
          <w:rFonts w:ascii="Arial" w:eastAsiaTheme="majorEastAsia" w:hAnsi="Arial" w:cs="Arial"/>
          <w:noProof/>
          <w:color w:val="000000"/>
          <w14:ligatures w14:val="standardContextual"/>
        </w:rPr>
        <w:drawing>
          <wp:inline distT="0" distB="0" distL="0" distR="0" wp14:anchorId="0C786301" wp14:editId="017AD171">
            <wp:extent cx="2232660" cy="2165350"/>
            <wp:effectExtent l="0" t="0" r="0" b="6350"/>
            <wp:docPr id="2032580769" name="Picture 10" descr="A photo of a woman known as Dr Mirain Rh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80769" name="Picture 10" descr="A photo of a woman known as Dr Mirain Rhy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660" cy="2165350"/>
                    </a:xfrm>
                    <a:prstGeom prst="rect">
                      <a:avLst/>
                    </a:prstGeom>
                  </pic:spPr>
                </pic:pic>
              </a:graphicData>
            </a:graphic>
          </wp:inline>
        </w:drawing>
      </w:r>
    </w:p>
    <w:p w14:paraId="1047BAA3" w14:textId="5FC198BE"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Dr Mirain Rhys is Senior Lecturer in Psychology and Strategic Leader of the Welsh Language at Cardiff Met University.</w:t>
      </w:r>
    </w:p>
    <w:p w14:paraId="2ACFC367" w14:textId="20C283DE"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Her expertise covers the fields of Education and Bilingualism. Her current research interests are in the development / transmission of the Welsh language within education, the community and the home and how this compares with other international examples of minority language populations.</w:t>
      </w:r>
    </w:p>
    <w:p w14:paraId="3CC60278" w14:textId="5BB97261" w:rsidR="007F4524" w:rsidRDefault="007F4524" w:rsidP="00CD0657">
      <w:pPr>
        <w:pStyle w:val="04xlpa"/>
        <w:spacing w:line="300" w:lineRule="atLeast"/>
        <w:rPr>
          <w:rStyle w:val="wdyuqq"/>
          <w:rFonts w:ascii="Arial" w:eastAsiaTheme="majorEastAsia" w:hAnsi="Arial" w:cs="Arial"/>
          <w:color w:val="000000"/>
        </w:rPr>
      </w:pPr>
    </w:p>
    <w:p w14:paraId="7F881C22" w14:textId="17C6B2CC"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She has carried out research and published papers on numerous subjects, including early years education, bilingualism, minority languages ​​and the Welsh language.</w:t>
      </w:r>
    </w:p>
    <w:p w14:paraId="23AC3CC3" w14:textId="0E16FA37" w:rsidR="00CD0657" w:rsidRPr="00CD0657" w:rsidRDefault="00CD0657" w:rsidP="00CD0657">
      <w:pPr>
        <w:pStyle w:val="Heading2"/>
      </w:pPr>
      <w:r w:rsidRPr="00CD0657">
        <w:rPr>
          <w:rStyle w:val="wdyuqq"/>
          <w:rFonts w:ascii="Arial" w:hAnsi="Arial" w:cs="Arial"/>
          <w:b/>
          <w:bCs/>
          <w:color w:val="000000"/>
        </w:rPr>
        <w:t>Dr Dylan Foster Evans</w:t>
      </w:r>
    </w:p>
    <w:p w14:paraId="2EC00684" w14:textId="77777777" w:rsidR="007F4524" w:rsidRDefault="00AD673E" w:rsidP="00CD0657">
      <w:pPr>
        <w:pStyle w:val="04xlpa"/>
        <w:spacing w:line="300" w:lineRule="atLeast"/>
        <w:rPr>
          <w:rStyle w:val="wdyuqq"/>
          <w:rFonts w:ascii="Arial" w:eastAsiaTheme="majorEastAsia" w:hAnsi="Arial" w:cs="Arial"/>
          <w:color w:val="000000"/>
        </w:rPr>
      </w:pPr>
      <w:r>
        <w:rPr>
          <w:rFonts w:ascii="Arial" w:eastAsiaTheme="majorEastAsia" w:hAnsi="Arial" w:cs="Arial"/>
          <w:noProof/>
          <w:color w:val="000000"/>
          <w14:ligatures w14:val="standardContextual"/>
        </w:rPr>
        <w:drawing>
          <wp:inline distT="0" distB="0" distL="0" distR="0" wp14:anchorId="696639FC" wp14:editId="57DF7B5D">
            <wp:extent cx="2284095" cy="1885950"/>
            <wp:effectExtent l="0" t="0" r="1905" b="0"/>
            <wp:docPr id="1483051326" name="Picture 11" descr="A photo of a man known as Dr Dylan Foster E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51326" name="Picture 11" descr="A photo of a man known as Dr Dylan Foster Evans"/>
                    <pic:cNvPicPr/>
                  </pic:nvPicPr>
                  <pic:blipFill rotWithShape="1">
                    <a:blip r:embed="rId15" cstate="print">
                      <a:extLst>
                        <a:ext uri="{28A0092B-C50C-407E-A947-70E740481C1C}">
                          <a14:useLocalDpi xmlns:a14="http://schemas.microsoft.com/office/drawing/2010/main" val="0"/>
                        </a:ext>
                      </a:extLst>
                    </a:blip>
                    <a:srcRect l="16584" r="15284"/>
                    <a:stretch/>
                  </pic:blipFill>
                  <pic:spPr bwMode="auto">
                    <a:xfrm>
                      <a:off x="0" y="0"/>
                      <a:ext cx="2284095" cy="1885950"/>
                    </a:xfrm>
                    <a:prstGeom prst="rect">
                      <a:avLst/>
                    </a:prstGeom>
                    <a:ln>
                      <a:noFill/>
                    </a:ln>
                    <a:extLst>
                      <a:ext uri="{53640926-AAD7-44D8-BBD7-CCE9431645EC}">
                        <a14:shadowObscured xmlns:a14="http://schemas.microsoft.com/office/drawing/2010/main"/>
                      </a:ext>
                    </a:extLst>
                  </pic:spPr>
                </pic:pic>
              </a:graphicData>
            </a:graphic>
          </wp:inline>
        </w:drawing>
      </w:r>
    </w:p>
    <w:p w14:paraId="21A3DAC9" w14:textId="338C770D"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Dylan is Head of the Welsh Language School at Cardiff University and poetry of the late Middle Ages is his main area of ​​expertise.</w:t>
      </w:r>
    </w:p>
    <w:p w14:paraId="260D119C" w14:textId="730E5D03"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 xml:space="preserve">His interest in language and place extends to the modern period and he has a particular interest in the Welsh language in Cardiff. His work in this area deals with the history of the language, its culture and literature and also its role in the formation </w:t>
      </w:r>
      <w:r w:rsidRPr="00CD0657">
        <w:rPr>
          <w:rStyle w:val="wdyuqq"/>
          <w:rFonts w:ascii="Arial" w:eastAsiaTheme="majorEastAsia" w:hAnsi="Arial" w:cs="Arial"/>
          <w:color w:val="000000"/>
        </w:rPr>
        <w:lastRenderedPageBreak/>
        <w:t>of identity in a diverse and multi-ethnic city. Place names form another related area of ​​interest.</w:t>
      </w:r>
    </w:p>
    <w:p w14:paraId="5E69572D" w14:textId="1B0C9CFB" w:rsidR="00CD0657" w:rsidRPr="00CD0657" w:rsidRDefault="00CD0657" w:rsidP="00CD0657">
      <w:pPr>
        <w:pStyle w:val="04xlpa"/>
        <w:spacing w:line="300" w:lineRule="atLeast"/>
        <w:rPr>
          <w:rFonts w:ascii="Arial" w:hAnsi="Arial" w:cs="Arial"/>
          <w:color w:val="000000"/>
        </w:rPr>
      </w:pPr>
      <w:r w:rsidRPr="00CD0657">
        <w:rPr>
          <w:rStyle w:val="wdyuqq"/>
          <w:rFonts w:ascii="Arial" w:eastAsiaTheme="majorEastAsia" w:hAnsi="Arial" w:cs="Arial"/>
          <w:color w:val="000000"/>
        </w:rPr>
        <w:t>More generally, he’s interested in the role of the Welsh language in the education system and the different types of Welsh used in contemporary Wales.</w:t>
      </w:r>
    </w:p>
    <w:p w14:paraId="60961C6D" w14:textId="4EE9E060" w:rsidR="00F40E25" w:rsidRPr="00CD0657" w:rsidRDefault="00F40E25">
      <w:pPr>
        <w:rPr>
          <w:rFonts w:ascii="Arial" w:hAnsi="Arial" w:cs="Arial"/>
          <w:lang w:val="en-GB"/>
        </w:rPr>
      </w:pPr>
    </w:p>
    <w:sectPr w:rsidR="00F40E25" w:rsidRPr="00CD0657" w:rsidSect="00315E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15A86"/>
    <w:multiLevelType w:val="hybridMultilevel"/>
    <w:tmpl w:val="28D82A5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 w15:restartNumberingAfterBreak="0">
    <w:nsid w:val="24A91AEB"/>
    <w:multiLevelType w:val="hybridMultilevel"/>
    <w:tmpl w:val="AE0EF1B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 w15:restartNumberingAfterBreak="0">
    <w:nsid w:val="375C0496"/>
    <w:multiLevelType w:val="hybridMultilevel"/>
    <w:tmpl w:val="41F61080"/>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3" w15:restartNumberingAfterBreak="0">
    <w:nsid w:val="6B2F38CF"/>
    <w:multiLevelType w:val="hybridMultilevel"/>
    <w:tmpl w:val="309EA242"/>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4" w15:restartNumberingAfterBreak="0">
    <w:nsid w:val="6C140644"/>
    <w:multiLevelType w:val="hybridMultilevel"/>
    <w:tmpl w:val="3788DE7A"/>
    <w:lvl w:ilvl="0" w:tplc="04520001">
      <w:start w:val="1"/>
      <w:numFmt w:val="bullet"/>
      <w:lvlText w:val=""/>
      <w:lvlJc w:val="left"/>
      <w:pPr>
        <w:ind w:left="1800" w:hanging="360"/>
      </w:pPr>
      <w:rPr>
        <w:rFonts w:ascii="Symbol" w:hAnsi="Symbol" w:hint="default"/>
      </w:rPr>
    </w:lvl>
    <w:lvl w:ilvl="1" w:tplc="04520003" w:tentative="1">
      <w:start w:val="1"/>
      <w:numFmt w:val="bullet"/>
      <w:lvlText w:val="o"/>
      <w:lvlJc w:val="left"/>
      <w:pPr>
        <w:ind w:left="2520" w:hanging="360"/>
      </w:pPr>
      <w:rPr>
        <w:rFonts w:ascii="Courier New" w:hAnsi="Courier New" w:cs="Courier New" w:hint="default"/>
      </w:rPr>
    </w:lvl>
    <w:lvl w:ilvl="2" w:tplc="04520005" w:tentative="1">
      <w:start w:val="1"/>
      <w:numFmt w:val="bullet"/>
      <w:lvlText w:val=""/>
      <w:lvlJc w:val="left"/>
      <w:pPr>
        <w:ind w:left="3240" w:hanging="360"/>
      </w:pPr>
      <w:rPr>
        <w:rFonts w:ascii="Wingdings" w:hAnsi="Wingdings" w:hint="default"/>
      </w:rPr>
    </w:lvl>
    <w:lvl w:ilvl="3" w:tplc="04520001" w:tentative="1">
      <w:start w:val="1"/>
      <w:numFmt w:val="bullet"/>
      <w:lvlText w:val=""/>
      <w:lvlJc w:val="left"/>
      <w:pPr>
        <w:ind w:left="3960" w:hanging="360"/>
      </w:pPr>
      <w:rPr>
        <w:rFonts w:ascii="Symbol" w:hAnsi="Symbol" w:hint="default"/>
      </w:rPr>
    </w:lvl>
    <w:lvl w:ilvl="4" w:tplc="04520003" w:tentative="1">
      <w:start w:val="1"/>
      <w:numFmt w:val="bullet"/>
      <w:lvlText w:val="o"/>
      <w:lvlJc w:val="left"/>
      <w:pPr>
        <w:ind w:left="4680" w:hanging="360"/>
      </w:pPr>
      <w:rPr>
        <w:rFonts w:ascii="Courier New" w:hAnsi="Courier New" w:cs="Courier New" w:hint="default"/>
      </w:rPr>
    </w:lvl>
    <w:lvl w:ilvl="5" w:tplc="04520005" w:tentative="1">
      <w:start w:val="1"/>
      <w:numFmt w:val="bullet"/>
      <w:lvlText w:val=""/>
      <w:lvlJc w:val="left"/>
      <w:pPr>
        <w:ind w:left="5400" w:hanging="360"/>
      </w:pPr>
      <w:rPr>
        <w:rFonts w:ascii="Wingdings" w:hAnsi="Wingdings" w:hint="default"/>
      </w:rPr>
    </w:lvl>
    <w:lvl w:ilvl="6" w:tplc="04520001" w:tentative="1">
      <w:start w:val="1"/>
      <w:numFmt w:val="bullet"/>
      <w:lvlText w:val=""/>
      <w:lvlJc w:val="left"/>
      <w:pPr>
        <w:ind w:left="6120" w:hanging="360"/>
      </w:pPr>
      <w:rPr>
        <w:rFonts w:ascii="Symbol" w:hAnsi="Symbol" w:hint="default"/>
      </w:rPr>
    </w:lvl>
    <w:lvl w:ilvl="7" w:tplc="04520003" w:tentative="1">
      <w:start w:val="1"/>
      <w:numFmt w:val="bullet"/>
      <w:lvlText w:val="o"/>
      <w:lvlJc w:val="left"/>
      <w:pPr>
        <w:ind w:left="6840" w:hanging="360"/>
      </w:pPr>
      <w:rPr>
        <w:rFonts w:ascii="Courier New" w:hAnsi="Courier New" w:cs="Courier New" w:hint="default"/>
      </w:rPr>
    </w:lvl>
    <w:lvl w:ilvl="8" w:tplc="04520005" w:tentative="1">
      <w:start w:val="1"/>
      <w:numFmt w:val="bullet"/>
      <w:lvlText w:val=""/>
      <w:lvlJc w:val="left"/>
      <w:pPr>
        <w:ind w:left="7560" w:hanging="360"/>
      </w:pPr>
      <w:rPr>
        <w:rFonts w:ascii="Wingdings" w:hAnsi="Wingdings" w:hint="default"/>
      </w:rPr>
    </w:lvl>
  </w:abstractNum>
  <w:abstractNum w:abstractNumId="5" w15:restartNumberingAfterBreak="0">
    <w:nsid w:val="6F5A0D76"/>
    <w:multiLevelType w:val="hybridMultilevel"/>
    <w:tmpl w:val="141A7C1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16cid:durableId="612632733">
    <w:abstractNumId w:val="3"/>
  </w:num>
  <w:num w:numId="2" w16cid:durableId="442577363">
    <w:abstractNumId w:val="0"/>
  </w:num>
  <w:num w:numId="3" w16cid:durableId="1630937132">
    <w:abstractNumId w:val="5"/>
  </w:num>
  <w:num w:numId="4" w16cid:durableId="192546136">
    <w:abstractNumId w:val="1"/>
  </w:num>
  <w:num w:numId="5" w16cid:durableId="1400842">
    <w:abstractNumId w:val="2"/>
  </w:num>
  <w:num w:numId="6" w16cid:durableId="535521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8B9"/>
    <w:rsid w:val="000A1C15"/>
    <w:rsid w:val="001248BD"/>
    <w:rsid w:val="002618B9"/>
    <w:rsid w:val="00315E7C"/>
    <w:rsid w:val="00390B08"/>
    <w:rsid w:val="00486020"/>
    <w:rsid w:val="007C5647"/>
    <w:rsid w:val="007F4524"/>
    <w:rsid w:val="00804B3D"/>
    <w:rsid w:val="008926FC"/>
    <w:rsid w:val="00944EDB"/>
    <w:rsid w:val="00AD2D95"/>
    <w:rsid w:val="00AD673E"/>
    <w:rsid w:val="00C4431C"/>
    <w:rsid w:val="00CD0657"/>
    <w:rsid w:val="00CF7BA8"/>
    <w:rsid w:val="00D5179C"/>
    <w:rsid w:val="00DE1142"/>
    <w:rsid w:val="00E95E89"/>
    <w:rsid w:val="00ED6A9F"/>
    <w:rsid w:val="00F16486"/>
    <w:rsid w:val="00F227C5"/>
    <w:rsid w:val="00F40E25"/>
    <w:rsid w:val="00FA703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7DBD2"/>
  <w15:chartTrackingRefBased/>
  <w15:docId w15:val="{BEF0363D-BBA7-4A3D-8E24-37FC024F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y-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8B9"/>
    <w:pPr>
      <w:spacing w:after="0" w:line="240" w:lineRule="auto"/>
    </w:pPr>
    <w:rPr>
      <w:rFonts w:ascii="Calibri" w:hAnsi="Calibri" w:cs="Calibri"/>
      <w:kern w:val="0"/>
      <w14:ligatures w14:val="none"/>
    </w:rPr>
  </w:style>
  <w:style w:type="paragraph" w:styleId="Heading1">
    <w:name w:val="heading 1"/>
    <w:basedOn w:val="Normal"/>
    <w:next w:val="Normal"/>
    <w:link w:val="Heading1Char"/>
    <w:uiPriority w:val="9"/>
    <w:qFormat/>
    <w:rsid w:val="00CD06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D065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18B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618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18B9"/>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2618B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618B9"/>
    <w:rPr>
      <w:rFonts w:eastAsiaTheme="minorEastAsia"/>
      <w:color w:val="5A5A5A" w:themeColor="text1" w:themeTint="A5"/>
      <w:spacing w:val="15"/>
      <w:kern w:val="0"/>
      <w14:ligatures w14:val="none"/>
    </w:rPr>
  </w:style>
  <w:style w:type="paragraph" w:styleId="ListParagraph">
    <w:name w:val="List Paragraph"/>
    <w:basedOn w:val="Normal"/>
    <w:uiPriority w:val="34"/>
    <w:qFormat/>
    <w:rsid w:val="002618B9"/>
    <w:pPr>
      <w:ind w:left="720"/>
      <w:contextualSpacing/>
    </w:pPr>
  </w:style>
  <w:style w:type="paragraph" w:customStyle="1" w:styleId="04xlpa">
    <w:name w:val="_04xlpa"/>
    <w:basedOn w:val="Normal"/>
    <w:rsid w:val="00F40E25"/>
    <w:pPr>
      <w:spacing w:before="100" w:beforeAutospacing="1" w:after="100" w:afterAutospacing="1"/>
    </w:pPr>
    <w:rPr>
      <w:rFonts w:ascii="Times New Roman" w:eastAsia="Times New Roman" w:hAnsi="Times New Roman" w:cs="Times New Roman"/>
      <w:sz w:val="24"/>
      <w:szCs w:val="24"/>
      <w:lang w:eastAsia="cy-GB"/>
    </w:rPr>
  </w:style>
  <w:style w:type="character" w:customStyle="1" w:styleId="wdyuqq">
    <w:name w:val="wdyuqq"/>
    <w:basedOn w:val="DefaultParagraphFont"/>
    <w:rsid w:val="00F40E25"/>
  </w:style>
  <w:style w:type="character" w:customStyle="1" w:styleId="Heading1Char">
    <w:name w:val="Heading 1 Char"/>
    <w:basedOn w:val="DefaultParagraphFont"/>
    <w:link w:val="Heading1"/>
    <w:uiPriority w:val="9"/>
    <w:rsid w:val="00CD0657"/>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CD0657"/>
    <w:rPr>
      <w:rFonts w:asciiTheme="majorHAnsi" w:eastAsiaTheme="majorEastAsia" w:hAnsiTheme="majorHAnsi" w:cstheme="majorBidi"/>
      <w:color w:val="2F5496" w:themeColor="accent1" w:themeShade="BF"/>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3192">
      <w:bodyDiv w:val="1"/>
      <w:marLeft w:val="0"/>
      <w:marRight w:val="0"/>
      <w:marTop w:val="0"/>
      <w:marBottom w:val="0"/>
      <w:divBdr>
        <w:top w:val="none" w:sz="0" w:space="0" w:color="auto"/>
        <w:left w:val="none" w:sz="0" w:space="0" w:color="auto"/>
        <w:bottom w:val="none" w:sz="0" w:space="0" w:color="auto"/>
        <w:right w:val="none" w:sz="0" w:space="0" w:color="auto"/>
      </w:divBdr>
    </w:div>
    <w:div w:id="144202577">
      <w:bodyDiv w:val="1"/>
      <w:marLeft w:val="0"/>
      <w:marRight w:val="0"/>
      <w:marTop w:val="0"/>
      <w:marBottom w:val="0"/>
      <w:divBdr>
        <w:top w:val="none" w:sz="0" w:space="0" w:color="auto"/>
        <w:left w:val="none" w:sz="0" w:space="0" w:color="auto"/>
        <w:bottom w:val="none" w:sz="0" w:space="0" w:color="auto"/>
        <w:right w:val="none" w:sz="0" w:space="0" w:color="auto"/>
      </w:divBdr>
    </w:div>
    <w:div w:id="826093541">
      <w:bodyDiv w:val="1"/>
      <w:marLeft w:val="0"/>
      <w:marRight w:val="0"/>
      <w:marTop w:val="0"/>
      <w:marBottom w:val="0"/>
      <w:divBdr>
        <w:top w:val="none" w:sz="0" w:space="0" w:color="auto"/>
        <w:left w:val="none" w:sz="0" w:space="0" w:color="auto"/>
        <w:bottom w:val="none" w:sz="0" w:space="0" w:color="auto"/>
        <w:right w:val="none" w:sz="0" w:space="0" w:color="auto"/>
      </w:divBdr>
    </w:div>
    <w:div w:id="184262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8</Pages>
  <Words>1071</Words>
  <Characters>6111</Characters>
  <Application>Microsoft Office Word</Application>
  <DocSecurity>0</DocSecurity>
  <Lines>50</Lines>
  <Paragraphs>14</Paragraphs>
  <ScaleCrop>false</ScaleCrop>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Ffion Hughes</dc:creator>
  <cp:keywords/>
  <dc:description/>
  <cp:lastModifiedBy>Ffion Hughes</cp:lastModifiedBy>
  <cp:revision>16</cp:revision>
  <dcterms:created xsi:type="dcterms:W3CDTF">2023-05-15T08:39:00Z</dcterms:created>
  <dcterms:modified xsi:type="dcterms:W3CDTF">2023-05-15T10:55:00Z</dcterms:modified>
</cp:coreProperties>
</file>